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D289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  <w:rPr>
                <w:lang w:val="ru-RU"/>
              </w:rPr>
            </w:pPr>
          </w:p>
          <w:p w:rsidR="00107048" w:rsidRPr="00107048" w:rsidRDefault="00107048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431F50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  <w:tr w:rsidR="008D289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8D2899" w:rsidRDefault="008D2899">
            <w:pPr>
              <w:pStyle w:val="a5"/>
              <w:jc w:val="center"/>
            </w:pPr>
          </w:p>
        </w:tc>
      </w:tr>
    </w:tbl>
    <w:p w:rsidR="00107048" w:rsidRDefault="00107048">
      <w:pPr>
        <w:pStyle w:val="a5"/>
        <w:rPr>
          <w:lang w:val="ru-RU"/>
        </w:rPr>
      </w:pPr>
    </w:p>
    <w:p w:rsidR="00107048" w:rsidRPr="00FD3873" w:rsidRDefault="00FD3873">
      <w:pPr>
        <w:pStyle w:val="a5"/>
        <w:rPr>
          <w:sz w:val="36"/>
          <w:szCs w:val="36"/>
          <w:lang w:val="ru-RU"/>
        </w:rPr>
      </w:pPr>
      <w:r w:rsidRPr="00FD3873">
        <w:rPr>
          <w:sz w:val="36"/>
          <w:szCs w:val="36"/>
          <w:lang w:val="ru-RU"/>
        </w:rPr>
        <w:t>Тема: Электризация тела.</w:t>
      </w:r>
    </w:p>
    <w:p w:rsidR="00FD3873" w:rsidRPr="00FD3873" w:rsidRDefault="00FD3873">
      <w:pPr>
        <w:pStyle w:val="a5"/>
        <w:rPr>
          <w:sz w:val="36"/>
          <w:szCs w:val="36"/>
          <w:lang w:val="ru-RU"/>
        </w:rPr>
      </w:pPr>
      <w:r w:rsidRPr="00FD3873">
        <w:rPr>
          <w:sz w:val="36"/>
          <w:szCs w:val="36"/>
          <w:lang w:val="ru-RU"/>
        </w:rPr>
        <w:t>8 класс. Физика.</w:t>
      </w:r>
    </w:p>
    <w:p w:rsidR="00107048" w:rsidRDefault="00107048">
      <w:pPr>
        <w:pStyle w:val="a5"/>
        <w:rPr>
          <w:lang w:val="ru-RU"/>
        </w:rPr>
      </w:pPr>
    </w:p>
    <w:p w:rsidR="00632CD9" w:rsidRDefault="00632CD9" w:rsidP="00632CD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7"/>
          <w:szCs w:val="27"/>
        </w:rPr>
      </w:pPr>
      <w:bookmarkStart w:id="0" w:name="_GoBack"/>
      <w:bookmarkEnd w:id="0"/>
      <w:r>
        <w:rPr>
          <w:rStyle w:val="a8"/>
          <w:rFonts w:ascii="Tahoma" w:eastAsiaTheme="majorEastAsia" w:hAnsi="Tahoma" w:cs="Tahoma"/>
          <w:color w:val="222222"/>
          <w:sz w:val="27"/>
          <w:szCs w:val="27"/>
          <w:bdr w:val="none" w:sz="0" w:space="0" w:color="auto" w:frame="1"/>
        </w:rPr>
        <w:t>По горизонтали:</w:t>
      </w:r>
    </w:p>
    <w:p w:rsidR="00632CD9" w:rsidRDefault="00632CD9" w:rsidP="00632CD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>2. Процесс перераспределения электрических зарядов, находящихся в телах, в результате которого заряды тел становятся противоположных знаков.</w:t>
      </w:r>
      <w:r>
        <w:rPr>
          <w:rFonts w:ascii="Tahoma" w:hAnsi="Tahoma" w:cs="Tahoma"/>
          <w:color w:val="222222"/>
          <w:sz w:val="27"/>
          <w:szCs w:val="27"/>
        </w:rPr>
        <w:br/>
        <w:t>4. Тело, которое проводит электрические заряды.</w:t>
      </w:r>
      <w:r>
        <w:rPr>
          <w:rFonts w:ascii="Tahoma" w:hAnsi="Tahoma" w:cs="Tahoma"/>
          <w:color w:val="222222"/>
          <w:sz w:val="27"/>
          <w:szCs w:val="27"/>
        </w:rPr>
        <w:br/>
        <w:t xml:space="preserve">6. </w:t>
      </w:r>
      <w:proofErr w:type="spellStart"/>
      <w:r>
        <w:rPr>
          <w:rFonts w:ascii="Tahoma" w:hAnsi="Tahoma" w:cs="Tahoma"/>
          <w:color w:val="222222"/>
          <w:sz w:val="27"/>
          <w:szCs w:val="27"/>
        </w:rPr>
        <w:t>Тело</w:t>
      </w:r>
      <w:proofErr w:type="gramStart"/>
      <w:r>
        <w:rPr>
          <w:rFonts w:ascii="Tahoma" w:hAnsi="Tahoma" w:cs="Tahoma"/>
          <w:color w:val="222222"/>
          <w:sz w:val="27"/>
          <w:szCs w:val="27"/>
        </w:rPr>
        <w:t>,к</w:t>
      </w:r>
      <w:proofErr w:type="gramEnd"/>
      <w:r>
        <w:rPr>
          <w:rFonts w:ascii="Tahoma" w:hAnsi="Tahoma" w:cs="Tahoma"/>
          <w:color w:val="222222"/>
          <w:sz w:val="27"/>
          <w:szCs w:val="27"/>
        </w:rPr>
        <w:t>оторое</w:t>
      </w:r>
      <w:proofErr w:type="spellEnd"/>
      <w:r>
        <w:rPr>
          <w:rFonts w:ascii="Tahoma" w:hAnsi="Tahoma" w:cs="Tahoma"/>
          <w:color w:val="222222"/>
          <w:sz w:val="27"/>
          <w:szCs w:val="27"/>
        </w:rPr>
        <w:t xml:space="preserve"> при электризации приобретает положительный заряд.</w:t>
      </w:r>
      <w:r>
        <w:rPr>
          <w:rFonts w:ascii="Tahoma" w:hAnsi="Tahoma" w:cs="Tahoma"/>
          <w:color w:val="222222"/>
          <w:sz w:val="27"/>
          <w:szCs w:val="27"/>
        </w:rPr>
        <w:br/>
        <w:t>8. Частица атома с отрицательным зарядом.</w:t>
      </w:r>
      <w:r>
        <w:rPr>
          <w:rFonts w:ascii="Tahoma" w:hAnsi="Tahoma" w:cs="Tahoma"/>
          <w:color w:val="222222"/>
          <w:sz w:val="27"/>
          <w:szCs w:val="27"/>
        </w:rPr>
        <w:br/>
        <w:t>11. Тело, которое не проводит электрические заряды.</w:t>
      </w:r>
      <w:r>
        <w:rPr>
          <w:rFonts w:ascii="Tahoma" w:hAnsi="Tahoma" w:cs="Tahoma"/>
          <w:color w:val="222222"/>
          <w:sz w:val="27"/>
          <w:szCs w:val="27"/>
        </w:rPr>
        <w:br/>
        <w:t>14. Процесс, который создает статическое электричество.</w:t>
      </w:r>
      <w:r>
        <w:rPr>
          <w:rFonts w:ascii="Tahoma" w:hAnsi="Tahoma" w:cs="Tahoma"/>
          <w:color w:val="222222"/>
          <w:sz w:val="27"/>
          <w:szCs w:val="27"/>
        </w:rPr>
        <w:br/>
        <w:t>15. Прибор для измерения величины электрического заряда.</w:t>
      </w:r>
      <w:r>
        <w:rPr>
          <w:rFonts w:ascii="Tahoma" w:hAnsi="Tahoma" w:cs="Tahoma"/>
          <w:color w:val="222222"/>
          <w:sz w:val="27"/>
          <w:szCs w:val="27"/>
        </w:rPr>
        <w:br/>
        <w:t>16. Камень, который притягивает мелкие пылинки после электризации трением.</w:t>
      </w:r>
    </w:p>
    <w:p w:rsidR="00632CD9" w:rsidRDefault="00632CD9" w:rsidP="00632CD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7"/>
          <w:szCs w:val="27"/>
        </w:rPr>
      </w:pPr>
    </w:p>
    <w:p w:rsidR="00632CD9" w:rsidRDefault="00632CD9" w:rsidP="00632CD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7"/>
          <w:szCs w:val="27"/>
        </w:rPr>
      </w:pPr>
      <w:r>
        <w:rPr>
          <w:rStyle w:val="a8"/>
          <w:rFonts w:ascii="Tahoma" w:eastAsiaTheme="majorEastAsia" w:hAnsi="Tahoma" w:cs="Tahoma"/>
          <w:color w:val="222222"/>
          <w:sz w:val="27"/>
          <w:szCs w:val="27"/>
          <w:bdr w:val="none" w:sz="0" w:space="0" w:color="auto" w:frame="1"/>
        </w:rPr>
        <w:t>По вертикали:</w:t>
      </w:r>
    </w:p>
    <w:p w:rsidR="00632CD9" w:rsidRDefault="00632CD9" w:rsidP="00632CD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>1. Прибор для демонстрации электризации тела.</w:t>
      </w:r>
      <w:r>
        <w:rPr>
          <w:rFonts w:ascii="Tahoma" w:hAnsi="Tahoma" w:cs="Tahoma"/>
          <w:color w:val="222222"/>
          <w:sz w:val="27"/>
          <w:szCs w:val="27"/>
        </w:rPr>
        <w:br/>
        <w:t xml:space="preserve">3. Бывает двух видов </w:t>
      </w:r>
      <w:proofErr w:type="gramStart"/>
      <w:r>
        <w:rPr>
          <w:rFonts w:ascii="Tahoma" w:hAnsi="Tahoma" w:cs="Tahoma"/>
          <w:color w:val="222222"/>
          <w:sz w:val="27"/>
          <w:szCs w:val="27"/>
        </w:rPr>
        <w:t>–п</w:t>
      </w:r>
      <w:proofErr w:type="gramEnd"/>
      <w:r>
        <w:rPr>
          <w:rFonts w:ascii="Tahoma" w:hAnsi="Tahoma" w:cs="Tahoma"/>
          <w:color w:val="222222"/>
          <w:sz w:val="27"/>
          <w:szCs w:val="27"/>
        </w:rPr>
        <w:t>оложительный и отрицательный.</w:t>
      </w:r>
      <w:r>
        <w:rPr>
          <w:rFonts w:ascii="Tahoma" w:hAnsi="Tahoma" w:cs="Tahoma"/>
          <w:color w:val="222222"/>
          <w:sz w:val="27"/>
          <w:szCs w:val="27"/>
        </w:rPr>
        <w:br/>
      </w:r>
      <w:r>
        <w:rPr>
          <w:rFonts w:ascii="Tahoma" w:hAnsi="Tahoma" w:cs="Tahoma"/>
          <w:color w:val="222222"/>
          <w:sz w:val="27"/>
          <w:szCs w:val="27"/>
        </w:rPr>
        <w:lastRenderedPageBreak/>
        <w:t>4. Вид заряда.</w:t>
      </w:r>
      <w:r>
        <w:rPr>
          <w:rFonts w:ascii="Tahoma" w:hAnsi="Tahoma" w:cs="Tahoma"/>
          <w:color w:val="222222"/>
          <w:sz w:val="27"/>
          <w:szCs w:val="27"/>
        </w:rPr>
        <w:br/>
        <w:t>5. Вид заряда.</w:t>
      </w:r>
      <w:r>
        <w:rPr>
          <w:rFonts w:ascii="Tahoma" w:hAnsi="Tahoma" w:cs="Tahoma"/>
          <w:color w:val="222222"/>
          <w:sz w:val="27"/>
          <w:szCs w:val="27"/>
        </w:rPr>
        <w:br/>
        <w:t>7. Притяжение – это вид… зарядов.</w:t>
      </w:r>
      <w:r>
        <w:rPr>
          <w:rFonts w:ascii="Tahoma" w:hAnsi="Tahoma" w:cs="Tahoma"/>
          <w:color w:val="222222"/>
          <w:sz w:val="27"/>
          <w:szCs w:val="27"/>
        </w:rPr>
        <w:br/>
        <w:t>9. Из них состоит молекула.</w:t>
      </w:r>
      <w:r>
        <w:rPr>
          <w:rFonts w:ascii="Tahoma" w:hAnsi="Tahoma" w:cs="Tahoma"/>
          <w:color w:val="222222"/>
          <w:sz w:val="27"/>
          <w:szCs w:val="27"/>
        </w:rPr>
        <w:br/>
        <w:t>10. Одноименные заряды-….</w:t>
      </w:r>
      <w:r>
        <w:rPr>
          <w:rFonts w:ascii="Tahoma" w:hAnsi="Tahoma" w:cs="Tahoma"/>
          <w:color w:val="222222"/>
          <w:sz w:val="27"/>
          <w:szCs w:val="27"/>
        </w:rPr>
        <w:br/>
        <w:t>12. Единица измерения заряда.</w:t>
      </w:r>
      <w:r>
        <w:rPr>
          <w:rFonts w:ascii="Tahoma" w:hAnsi="Tahoma" w:cs="Tahoma"/>
          <w:color w:val="222222"/>
          <w:sz w:val="27"/>
          <w:szCs w:val="27"/>
        </w:rPr>
        <w:br/>
        <w:t xml:space="preserve">13. </w:t>
      </w:r>
      <w:proofErr w:type="spellStart"/>
      <w:r>
        <w:rPr>
          <w:rFonts w:ascii="Tahoma" w:hAnsi="Tahoma" w:cs="Tahoma"/>
          <w:color w:val="222222"/>
          <w:sz w:val="27"/>
          <w:szCs w:val="27"/>
        </w:rPr>
        <w:t>Тело</w:t>
      </w:r>
      <w:proofErr w:type="gramStart"/>
      <w:r>
        <w:rPr>
          <w:rFonts w:ascii="Tahoma" w:hAnsi="Tahoma" w:cs="Tahoma"/>
          <w:color w:val="222222"/>
          <w:sz w:val="27"/>
          <w:szCs w:val="27"/>
        </w:rPr>
        <w:t>,к</w:t>
      </w:r>
      <w:proofErr w:type="gramEnd"/>
      <w:r>
        <w:rPr>
          <w:rFonts w:ascii="Tahoma" w:hAnsi="Tahoma" w:cs="Tahoma"/>
          <w:color w:val="222222"/>
          <w:sz w:val="27"/>
          <w:szCs w:val="27"/>
        </w:rPr>
        <w:t>оторое</w:t>
      </w:r>
      <w:proofErr w:type="spellEnd"/>
      <w:r>
        <w:rPr>
          <w:rFonts w:ascii="Tahoma" w:hAnsi="Tahoma" w:cs="Tahoma"/>
          <w:color w:val="222222"/>
          <w:sz w:val="27"/>
          <w:szCs w:val="27"/>
        </w:rPr>
        <w:t xml:space="preserve"> приобретает отрицательный заряд при электризации трением.</w:t>
      </w:r>
    </w:p>
    <w:p w:rsidR="00431F50" w:rsidRPr="00632CD9" w:rsidRDefault="00431F50" w:rsidP="00632CD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31F50" w:rsidRPr="00632CD9" w:rsidSect="00FB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107048"/>
    <w:rsid w:val="00431F50"/>
    <w:rsid w:val="004E29B3"/>
    <w:rsid w:val="00543909"/>
    <w:rsid w:val="00590D07"/>
    <w:rsid w:val="00632CD9"/>
    <w:rsid w:val="00784D58"/>
    <w:rsid w:val="008D2899"/>
    <w:rsid w:val="008D6863"/>
    <w:rsid w:val="008F472D"/>
    <w:rsid w:val="00B86B75"/>
    <w:rsid w:val="00BC48D5"/>
    <w:rsid w:val="00C36279"/>
    <w:rsid w:val="00E315A3"/>
    <w:rsid w:val="00EC1601"/>
    <w:rsid w:val="00FB6EEC"/>
    <w:rsid w:val="00FD38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Normal (Web)"/>
    <w:basedOn w:val="a1"/>
    <w:uiPriority w:val="99"/>
    <w:unhideWhenUsed/>
    <w:rsid w:val="00632C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8">
    <w:name w:val="Strong"/>
    <w:basedOn w:val="a2"/>
    <w:uiPriority w:val="22"/>
    <w:qFormat/>
    <w:rsid w:val="00632C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Ян</cp:lastModifiedBy>
  <cp:revision>3</cp:revision>
  <dcterms:created xsi:type="dcterms:W3CDTF">2019-11-20T17:18:00Z</dcterms:created>
  <dcterms:modified xsi:type="dcterms:W3CDTF">2019-11-21T17:46:00Z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2019-11-20T19:44:01Z</dcterms:created>
  <dcterms:modified xmlns:xsi="http://www.w3.org/2001/XMLSchema-instance" xmlns:dcterms="http://purl.org/dc/terms/" xsi:type="dcterms:W3CDTF">2019-11-20T19:44:01Z</dcterms:modified>
</ns0:coreProperties>
</file>