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A5A" w:rsidRPr="0046122E" w:rsidRDefault="00292A5A" w:rsidP="00902025">
      <w:pPr>
        <w:autoSpaceDE w:val="0"/>
        <w:autoSpaceDN w:val="0"/>
        <w:adjustRightInd w:val="0"/>
        <w:spacing w:after="0" w:line="240" w:lineRule="auto"/>
        <w:jc w:val="center"/>
        <w:rPr>
          <w:rFonts w:ascii="Times New Roman" w:hAnsi="Times New Roman" w:cs="Times New Roman"/>
          <w:sz w:val="28"/>
          <w:szCs w:val="28"/>
        </w:rPr>
      </w:pPr>
      <w:r w:rsidRPr="00287FED">
        <w:rPr>
          <w:rFonts w:ascii="Times New Roman" w:eastAsia="Times New Roman" w:hAnsi="Times New Roman" w:cs="Times New Roman"/>
          <w:sz w:val="28"/>
          <w:szCs w:val="28"/>
        </w:rPr>
        <w:t>Муниципальное автономное общеобразовательное учреждение «Средняя общеобразовательная школа № 44»</w:t>
      </w:r>
    </w:p>
    <w:p w:rsidR="00292A5A" w:rsidRDefault="00292A5A" w:rsidP="00292A5A">
      <w:pPr>
        <w:autoSpaceDE w:val="0"/>
        <w:autoSpaceDN w:val="0"/>
        <w:adjustRightInd w:val="0"/>
        <w:spacing w:after="0" w:line="240" w:lineRule="auto"/>
        <w:ind w:firstLine="851"/>
        <w:jc w:val="center"/>
        <w:rPr>
          <w:rFonts w:ascii="Times New Roman" w:hAnsi="Times New Roman" w:cs="Times New Roman"/>
          <w:sz w:val="32"/>
          <w:szCs w:val="32"/>
        </w:rPr>
      </w:pPr>
    </w:p>
    <w:p w:rsidR="00292A5A" w:rsidRDefault="00292A5A" w:rsidP="00292A5A">
      <w:pPr>
        <w:autoSpaceDE w:val="0"/>
        <w:autoSpaceDN w:val="0"/>
        <w:adjustRightInd w:val="0"/>
        <w:spacing w:after="0" w:line="240" w:lineRule="auto"/>
        <w:ind w:firstLine="851"/>
        <w:jc w:val="center"/>
        <w:rPr>
          <w:rFonts w:ascii="Times New Roman" w:hAnsi="Times New Roman" w:cs="Times New Roman"/>
          <w:sz w:val="32"/>
          <w:szCs w:val="32"/>
        </w:rPr>
      </w:pPr>
    </w:p>
    <w:p w:rsidR="00292A5A" w:rsidRDefault="00292A5A" w:rsidP="00292A5A">
      <w:pPr>
        <w:autoSpaceDE w:val="0"/>
        <w:autoSpaceDN w:val="0"/>
        <w:adjustRightInd w:val="0"/>
        <w:spacing w:after="0" w:line="240" w:lineRule="auto"/>
        <w:rPr>
          <w:rFonts w:ascii="Times New Roman" w:hAnsi="Times New Roman" w:cs="Times New Roman"/>
          <w:sz w:val="32"/>
          <w:szCs w:val="32"/>
        </w:rPr>
      </w:pPr>
    </w:p>
    <w:p w:rsidR="00292A5A" w:rsidRDefault="00292A5A" w:rsidP="00292A5A">
      <w:pPr>
        <w:autoSpaceDE w:val="0"/>
        <w:autoSpaceDN w:val="0"/>
        <w:adjustRightInd w:val="0"/>
        <w:spacing w:after="0" w:line="240" w:lineRule="auto"/>
        <w:ind w:firstLine="851"/>
        <w:rPr>
          <w:rFonts w:ascii="Times New Roman" w:hAnsi="Times New Roman" w:cs="Times New Roman"/>
          <w:color w:val="000000"/>
          <w:sz w:val="36"/>
          <w:szCs w:val="36"/>
          <w:shd w:val="clear" w:color="auto" w:fill="FFFFFF"/>
        </w:rPr>
      </w:pPr>
    </w:p>
    <w:p w:rsidR="00292A5A" w:rsidRPr="0005590B" w:rsidRDefault="00292A5A" w:rsidP="00292A5A">
      <w:pPr>
        <w:autoSpaceDE w:val="0"/>
        <w:autoSpaceDN w:val="0"/>
        <w:adjustRightInd w:val="0"/>
        <w:spacing w:after="0" w:line="240" w:lineRule="auto"/>
        <w:ind w:firstLine="851"/>
        <w:jc w:val="right"/>
        <w:rPr>
          <w:rFonts w:ascii="Times New Roman" w:hAnsi="Times New Roman" w:cs="Times New Roman"/>
          <w:color w:val="000000"/>
          <w:sz w:val="32"/>
          <w:szCs w:val="32"/>
          <w:shd w:val="clear" w:color="auto" w:fill="FFFFFF"/>
        </w:rPr>
      </w:pPr>
      <w:r w:rsidRPr="0005590B">
        <w:rPr>
          <w:rFonts w:ascii="Times New Roman" w:hAnsi="Times New Roman" w:cs="Times New Roman"/>
          <w:color w:val="000000"/>
          <w:sz w:val="32"/>
          <w:szCs w:val="32"/>
          <w:shd w:val="clear" w:color="auto" w:fill="FFFFFF"/>
        </w:rPr>
        <w:t>Физика</w:t>
      </w:r>
    </w:p>
    <w:p w:rsidR="00292A5A" w:rsidRDefault="00292A5A" w:rsidP="00292A5A">
      <w:pPr>
        <w:autoSpaceDE w:val="0"/>
        <w:autoSpaceDN w:val="0"/>
        <w:adjustRightInd w:val="0"/>
        <w:spacing w:after="0" w:line="240" w:lineRule="auto"/>
        <w:ind w:firstLine="851"/>
        <w:jc w:val="center"/>
        <w:rPr>
          <w:rFonts w:ascii="Times New Roman" w:hAnsi="Times New Roman" w:cs="Times New Roman"/>
          <w:color w:val="000000"/>
          <w:sz w:val="36"/>
          <w:szCs w:val="36"/>
          <w:shd w:val="clear" w:color="auto" w:fill="FFFFFF"/>
        </w:rPr>
      </w:pPr>
    </w:p>
    <w:p w:rsidR="00251B22" w:rsidRDefault="00251B22" w:rsidP="00292A5A">
      <w:pPr>
        <w:autoSpaceDE w:val="0"/>
        <w:autoSpaceDN w:val="0"/>
        <w:adjustRightInd w:val="0"/>
        <w:spacing w:after="0" w:line="240" w:lineRule="auto"/>
        <w:ind w:firstLine="851"/>
        <w:jc w:val="center"/>
        <w:rPr>
          <w:rFonts w:ascii="Times New Roman" w:hAnsi="Times New Roman" w:cs="Times New Roman"/>
          <w:color w:val="000000"/>
          <w:sz w:val="36"/>
          <w:szCs w:val="36"/>
          <w:shd w:val="clear" w:color="auto" w:fill="FFFFFF"/>
        </w:rPr>
      </w:pPr>
    </w:p>
    <w:p w:rsidR="00902025" w:rsidRDefault="00902025" w:rsidP="00292A5A">
      <w:pPr>
        <w:autoSpaceDE w:val="0"/>
        <w:autoSpaceDN w:val="0"/>
        <w:adjustRightInd w:val="0"/>
        <w:spacing w:after="0" w:line="240" w:lineRule="auto"/>
        <w:ind w:firstLine="851"/>
        <w:jc w:val="center"/>
        <w:rPr>
          <w:rFonts w:ascii="Times New Roman" w:hAnsi="Times New Roman" w:cs="Times New Roman"/>
          <w:color w:val="000000"/>
          <w:sz w:val="36"/>
          <w:szCs w:val="36"/>
          <w:shd w:val="clear" w:color="auto" w:fill="FFFFFF"/>
        </w:rPr>
      </w:pPr>
    </w:p>
    <w:p w:rsidR="00902025" w:rsidRDefault="00902025" w:rsidP="00292A5A">
      <w:pPr>
        <w:autoSpaceDE w:val="0"/>
        <w:autoSpaceDN w:val="0"/>
        <w:adjustRightInd w:val="0"/>
        <w:spacing w:after="0" w:line="240" w:lineRule="auto"/>
        <w:ind w:firstLine="851"/>
        <w:jc w:val="center"/>
        <w:rPr>
          <w:rFonts w:ascii="Times New Roman" w:hAnsi="Times New Roman" w:cs="Times New Roman"/>
          <w:color w:val="000000"/>
          <w:sz w:val="36"/>
          <w:szCs w:val="36"/>
          <w:shd w:val="clear" w:color="auto" w:fill="FFFFFF"/>
        </w:rPr>
      </w:pPr>
    </w:p>
    <w:p w:rsidR="00292A5A" w:rsidRDefault="00292A5A" w:rsidP="00292A5A">
      <w:pPr>
        <w:autoSpaceDE w:val="0"/>
        <w:autoSpaceDN w:val="0"/>
        <w:adjustRightInd w:val="0"/>
        <w:spacing w:after="0" w:line="240" w:lineRule="auto"/>
        <w:ind w:firstLine="851"/>
        <w:jc w:val="center"/>
        <w:rPr>
          <w:rFonts w:ascii="Times New Roman" w:hAnsi="Times New Roman" w:cs="Times New Roman"/>
          <w:color w:val="000000"/>
          <w:sz w:val="36"/>
          <w:szCs w:val="36"/>
          <w:shd w:val="clear" w:color="auto" w:fill="FFFFFF"/>
        </w:rPr>
      </w:pPr>
    </w:p>
    <w:p w:rsidR="00292A5A" w:rsidRPr="0005590B" w:rsidRDefault="00A4398A" w:rsidP="00292A5A">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color w:val="000000"/>
          <w:sz w:val="36"/>
          <w:szCs w:val="36"/>
          <w:shd w:val="clear" w:color="auto" w:fill="FFFFFF"/>
        </w:rPr>
        <w:t>Огнестрельное оружие и тепловая машина</w:t>
      </w:r>
    </w:p>
    <w:p w:rsidR="00292A5A" w:rsidRDefault="00292A5A" w:rsidP="00292A5A">
      <w:pPr>
        <w:autoSpaceDE w:val="0"/>
        <w:autoSpaceDN w:val="0"/>
        <w:adjustRightInd w:val="0"/>
        <w:spacing w:after="0" w:line="240" w:lineRule="auto"/>
        <w:ind w:firstLine="851"/>
        <w:rPr>
          <w:rFonts w:ascii="Times New Roman" w:hAnsi="Times New Roman" w:cs="Times New Roman"/>
          <w:sz w:val="28"/>
          <w:szCs w:val="28"/>
        </w:rPr>
      </w:pPr>
    </w:p>
    <w:p w:rsidR="00292A5A" w:rsidRDefault="00292A5A" w:rsidP="00292A5A">
      <w:pPr>
        <w:autoSpaceDE w:val="0"/>
        <w:autoSpaceDN w:val="0"/>
        <w:adjustRightInd w:val="0"/>
        <w:spacing w:after="0" w:line="360" w:lineRule="auto"/>
        <w:rPr>
          <w:rFonts w:ascii="Times New Roman" w:hAnsi="Times New Roman" w:cs="Times New Roman"/>
          <w:sz w:val="28"/>
          <w:szCs w:val="28"/>
        </w:rPr>
      </w:pPr>
    </w:p>
    <w:p w:rsidR="00F50694" w:rsidRDefault="00F50694" w:rsidP="00292A5A">
      <w:pPr>
        <w:autoSpaceDE w:val="0"/>
        <w:autoSpaceDN w:val="0"/>
        <w:adjustRightInd w:val="0"/>
        <w:spacing w:after="0" w:line="360" w:lineRule="auto"/>
        <w:rPr>
          <w:rFonts w:ascii="Times New Roman" w:hAnsi="Times New Roman" w:cs="Times New Roman"/>
          <w:sz w:val="28"/>
          <w:szCs w:val="28"/>
        </w:rPr>
      </w:pPr>
    </w:p>
    <w:p w:rsidR="00F50694" w:rsidRDefault="00F50694" w:rsidP="00292A5A">
      <w:pPr>
        <w:autoSpaceDE w:val="0"/>
        <w:autoSpaceDN w:val="0"/>
        <w:adjustRightInd w:val="0"/>
        <w:spacing w:after="0" w:line="360" w:lineRule="auto"/>
        <w:rPr>
          <w:rFonts w:ascii="Times New Roman" w:hAnsi="Times New Roman" w:cs="Times New Roman"/>
          <w:sz w:val="28"/>
          <w:szCs w:val="28"/>
        </w:rPr>
      </w:pPr>
    </w:p>
    <w:p w:rsidR="00F50694" w:rsidRDefault="00F50694" w:rsidP="00292A5A">
      <w:pPr>
        <w:autoSpaceDE w:val="0"/>
        <w:autoSpaceDN w:val="0"/>
        <w:adjustRightInd w:val="0"/>
        <w:spacing w:after="0" w:line="360" w:lineRule="auto"/>
        <w:rPr>
          <w:rFonts w:ascii="Times New Roman" w:hAnsi="Times New Roman" w:cs="Times New Roman"/>
          <w:sz w:val="28"/>
          <w:szCs w:val="28"/>
        </w:rPr>
      </w:pPr>
    </w:p>
    <w:p w:rsidR="00F50694" w:rsidRDefault="00F50694" w:rsidP="00292A5A">
      <w:pPr>
        <w:autoSpaceDE w:val="0"/>
        <w:autoSpaceDN w:val="0"/>
        <w:adjustRightInd w:val="0"/>
        <w:spacing w:after="0" w:line="360" w:lineRule="auto"/>
        <w:rPr>
          <w:rFonts w:ascii="Times New Roman" w:hAnsi="Times New Roman" w:cs="Times New Roman"/>
          <w:sz w:val="28"/>
          <w:szCs w:val="28"/>
        </w:rPr>
      </w:pPr>
    </w:p>
    <w:p w:rsidR="00F50694" w:rsidRDefault="00F50694" w:rsidP="00F50694">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Выполнил:</w:t>
      </w:r>
    </w:p>
    <w:p w:rsidR="00F50694" w:rsidRDefault="00F50694" w:rsidP="00F50694">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Елисеев Илья Олегович,</w:t>
      </w:r>
    </w:p>
    <w:p w:rsidR="00F50694" w:rsidRDefault="00F50694" w:rsidP="00F50694">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ученик 10 класса, МАОУ «СОШ № 44»</w:t>
      </w:r>
    </w:p>
    <w:p w:rsidR="00F50694" w:rsidRDefault="00F50694" w:rsidP="00F50694">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Руководитель:</w:t>
      </w:r>
    </w:p>
    <w:p w:rsidR="00F50694" w:rsidRDefault="00F50694" w:rsidP="00F50694">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Лукиных Галина </w:t>
      </w:r>
      <w:proofErr w:type="spellStart"/>
      <w:r>
        <w:rPr>
          <w:rFonts w:ascii="Times New Roman" w:hAnsi="Times New Roman" w:cs="Times New Roman"/>
          <w:sz w:val="28"/>
          <w:szCs w:val="28"/>
        </w:rPr>
        <w:t>Имполитовна</w:t>
      </w:r>
      <w:proofErr w:type="spellEnd"/>
      <w:r>
        <w:rPr>
          <w:rFonts w:ascii="Times New Roman" w:hAnsi="Times New Roman" w:cs="Times New Roman"/>
          <w:sz w:val="28"/>
          <w:szCs w:val="28"/>
        </w:rPr>
        <w:t>,</w:t>
      </w:r>
    </w:p>
    <w:p w:rsidR="00F50694" w:rsidRDefault="00F50694" w:rsidP="00F50694">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учитель физики, МАОУ «СОШ № 44»</w:t>
      </w:r>
    </w:p>
    <w:p w:rsidR="00292A5A" w:rsidRDefault="00292A5A" w:rsidP="00292A5A">
      <w:pPr>
        <w:autoSpaceDE w:val="0"/>
        <w:autoSpaceDN w:val="0"/>
        <w:adjustRightInd w:val="0"/>
        <w:spacing w:after="0" w:line="360" w:lineRule="auto"/>
        <w:rPr>
          <w:rFonts w:ascii="Times New Roman" w:hAnsi="Times New Roman" w:cs="Times New Roman"/>
          <w:sz w:val="28"/>
          <w:szCs w:val="28"/>
        </w:rPr>
      </w:pPr>
    </w:p>
    <w:p w:rsidR="00292A5A" w:rsidRDefault="00292A5A" w:rsidP="00292A5A">
      <w:pPr>
        <w:autoSpaceDE w:val="0"/>
        <w:autoSpaceDN w:val="0"/>
        <w:adjustRightInd w:val="0"/>
        <w:spacing w:after="0" w:line="360" w:lineRule="auto"/>
        <w:rPr>
          <w:rFonts w:ascii="Times New Roman" w:hAnsi="Times New Roman" w:cs="Times New Roman"/>
          <w:sz w:val="28"/>
          <w:szCs w:val="28"/>
        </w:rPr>
      </w:pPr>
    </w:p>
    <w:p w:rsidR="00292A5A" w:rsidRDefault="00292A5A" w:rsidP="00292A5A">
      <w:pPr>
        <w:rPr>
          <w:rFonts w:ascii="Times New Roman" w:hAnsi="Times New Roman" w:cs="Times New Roman"/>
          <w:sz w:val="28"/>
          <w:szCs w:val="28"/>
        </w:rPr>
      </w:pPr>
    </w:p>
    <w:p w:rsidR="00F50694" w:rsidRDefault="00F50694" w:rsidP="00292A5A">
      <w:pPr>
        <w:rPr>
          <w:rFonts w:ascii="Times New Roman" w:hAnsi="Times New Roman" w:cs="Times New Roman"/>
          <w:sz w:val="28"/>
          <w:szCs w:val="28"/>
        </w:rPr>
      </w:pPr>
    </w:p>
    <w:p w:rsidR="00F50694" w:rsidRDefault="00F50694" w:rsidP="00292A5A">
      <w:pPr>
        <w:rPr>
          <w:rFonts w:ascii="Times New Roman" w:hAnsi="Times New Roman" w:cs="Times New Roman"/>
          <w:sz w:val="28"/>
          <w:szCs w:val="28"/>
        </w:rPr>
      </w:pPr>
    </w:p>
    <w:p w:rsidR="00F50694" w:rsidRDefault="00F50694" w:rsidP="00292A5A">
      <w:pPr>
        <w:rPr>
          <w:rFonts w:ascii="Times New Roman" w:hAnsi="Times New Roman" w:cs="Times New Roman"/>
          <w:sz w:val="28"/>
          <w:szCs w:val="28"/>
        </w:rPr>
      </w:pPr>
      <w:bookmarkStart w:id="0" w:name="_GoBack"/>
      <w:bookmarkEnd w:id="0"/>
    </w:p>
    <w:p w:rsidR="00292A5A" w:rsidRPr="00251B22" w:rsidRDefault="00120FCA" w:rsidP="00251B22">
      <w:pPr>
        <w:ind w:firstLine="851"/>
        <w:jc w:val="center"/>
        <w:rPr>
          <w:rFonts w:ascii="Times New Roman" w:hAnsi="Times New Roman" w:cs="Times New Roman"/>
          <w:sz w:val="28"/>
          <w:szCs w:val="28"/>
        </w:rPr>
      </w:pPr>
      <w:r>
        <w:rPr>
          <w:rFonts w:ascii="Times New Roman" w:hAnsi="Times New Roman" w:cs="Times New Roman"/>
          <w:sz w:val="28"/>
          <w:szCs w:val="28"/>
        </w:rPr>
        <w:t xml:space="preserve">Пермь - </w:t>
      </w:r>
      <w:r w:rsidR="00292A5A">
        <w:rPr>
          <w:rFonts w:ascii="Times New Roman" w:hAnsi="Times New Roman" w:cs="Times New Roman"/>
          <w:sz w:val="28"/>
          <w:szCs w:val="28"/>
        </w:rPr>
        <w:t>2020</w:t>
      </w:r>
    </w:p>
    <w:p w:rsidR="00292A5A" w:rsidRPr="00B20405" w:rsidRDefault="00292A5A" w:rsidP="00292A5A">
      <w:pPr>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292A5A" w:rsidRDefault="00292A5A" w:rsidP="00292A5A">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Стр.</w:t>
      </w:r>
    </w:p>
    <w:p w:rsidR="00292A5A" w:rsidRDefault="00292A5A" w:rsidP="00292A5A">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r w:rsidR="00BF46B3">
        <w:rPr>
          <w:rFonts w:ascii="Times New Roman" w:hAnsi="Times New Roman" w:cs="Times New Roman"/>
          <w:sz w:val="28"/>
          <w:szCs w:val="28"/>
        </w:rPr>
        <w:t xml:space="preserve">... 3  </w:t>
      </w:r>
      <w:r>
        <w:rPr>
          <w:rFonts w:ascii="Times New Roman" w:hAnsi="Times New Roman" w:cs="Times New Roman"/>
          <w:sz w:val="28"/>
          <w:szCs w:val="28"/>
        </w:rPr>
        <w:t xml:space="preserve"> </w:t>
      </w:r>
    </w:p>
    <w:p w:rsidR="00D71119" w:rsidRDefault="00D71119" w:rsidP="00292A5A">
      <w:pPr>
        <w:spacing w:after="0" w:line="360" w:lineRule="auto"/>
        <w:rPr>
          <w:rFonts w:ascii="Times New Roman" w:hAnsi="Times New Roman" w:cs="Times New Roman"/>
          <w:sz w:val="28"/>
          <w:szCs w:val="28"/>
        </w:rPr>
      </w:pPr>
      <w:r>
        <w:rPr>
          <w:rFonts w:ascii="Times New Roman" w:hAnsi="Times New Roman" w:cs="Times New Roman"/>
          <w:sz w:val="28"/>
          <w:szCs w:val="28"/>
        </w:rPr>
        <w:t>1 Теоретическая часть………………………………………………………</w:t>
      </w:r>
      <w:r w:rsidR="00BF46B3">
        <w:rPr>
          <w:rFonts w:ascii="Times New Roman" w:hAnsi="Times New Roman" w:cs="Times New Roman"/>
          <w:sz w:val="28"/>
          <w:szCs w:val="28"/>
        </w:rPr>
        <w:t>… 6</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1.1 Тепловая </w:t>
      </w:r>
      <w:proofErr w:type="gramStart"/>
      <w:r>
        <w:rPr>
          <w:rFonts w:ascii="Times New Roman" w:hAnsi="Times New Roman" w:cs="Times New Roman"/>
          <w:sz w:val="28"/>
          <w:szCs w:val="28"/>
        </w:rPr>
        <w:t>машина.…</w:t>
      </w:r>
      <w:proofErr w:type="gramEnd"/>
      <w:r>
        <w:rPr>
          <w:rFonts w:ascii="Times New Roman" w:hAnsi="Times New Roman" w:cs="Times New Roman"/>
          <w:sz w:val="28"/>
          <w:szCs w:val="28"/>
        </w:rPr>
        <w:t>……………………………………………………</w:t>
      </w:r>
      <w:r w:rsidR="00BF46B3">
        <w:rPr>
          <w:rFonts w:ascii="Times New Roman" w:hAnsi="Times New Roman" w:cs="Times New Roman"/>
          <w:sz w:val="28"/>
          <w:szCs w:val="28"/>
        </w:rPr>
        <w:t>…. 6</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1.1.1 Тепловой двигатель</w:t>
      </w:r>
      <w:r w:rsidR="00BF46B3">
        <w:rPr>
          <w:rFonts w:ascii="Times New Roman" w:hAnsi="Times New Roman" w:cs="Times New Roman"/>
          <w:sz w:val="28"/>
          <w:szCs w:val="28"/>
        </w:rPr>
        <w:t>………………………………………………………6</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1.1.2 Холодиль</w:t>
      </w:r>
      <w:r w:rsidR="00BF46B3">
        <w:rPr>
          <w:rFonts w:ascii="Times New Roman" w:hAnsi="Times New Roman" w:cs="Times New Roman"/>
          <w:sz w:val="28"/>
          <w:szCs w:val="28"/>
        </w:rPr>
        <w:t>ные машины……………………………………………………7</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1.1.3 Паровая машина………………………………………………………</w:t>
      </w:r>
      <w:r w:rsidR="00BF46B3">
        <w:rPr>
          <w:rFonts w:ascii="Times New Roman" w:hAnsi="Times New Roman" w:cs="Times New Roman"/>
          <w:sz w:val="28"/>
          <w:szCs w:val="28"/>
        </w:rPr>
        <w:t>…. 8</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1.1.4 Двигатель внутр</w:t>
      </w:r>
      <w:r w:rsidR="00BF46B3">
        <w:rPr>
          <w:rFonts w:ascii="Times New Roman" w:hAnsi="Times New Roman" w:cs="Times New Roman"/>
          <w:sz w:val="28"/>
          <w:szCs w:val="28"/>
        </w:rPr>
        <w:t>еннего сгорания…………………………………</w:t>
      </w:r>
      <w:proofErr w:type="gramStart"/>
      <w:r w:rsidR="00BF46B3">
        <w:rPr>
          <w:rFonts w:ascii="Times New Roman" w:hAnsi="Times New Roman" w:cs="Times New Roman"/>
          <w:sz w:val="28"/>
          <w:szCs w:val="28"/>
        </w:rPr>
        <w:t>…….</w:t>
      </w:r>
      <w:proofErr w:type="gramEnd"/>
      <w:r w:rsidR="00BF46B3">
        <w:rPr>
          <w:rFonts w:ascii="Times New Roman" w:hAnsi="Times New Roman" w:cs="Times New Roman"/>
          <w:sz w:val="28"/>
          <w:szCs w:val="28"/>
        </w:rPr>
        <w:t>.10</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1.2 Огнестрель</w:t>
      </w:r>
      <w:r w:rsidR="00BF46B3">
        <w:rPr>
          <w:rFonts w:ascii="Times New Roman" w:hAnsi="Times New Roman" w:cs="Times New Roman"/>
          <w:sz w:val="28"/>
          <w:szCs w:val="28"/>
        </w:rPr>
        <w:t>ное оружие………………………………………………</w:t>
      </w:r>
      <w:proofErr w:type="gramStart"/>
      <w:r w:rsidR="00BF46B3">
        <w:rPr>
          <w:rFonts w:ascii="Times New Roman" w:hAnsi="Times New Roman" w:cs="Times New Roman"/>
          <w:sz w:val="28"/>
          <w:szCs w:val="28"/>
        </w:rPr>
        <w:t>…….</w:t>
      </w:r>
      <w:proofErr w:type="gramEnd"/>
      <w:r w:rsidR="00BF46B3">
        <w:rPr>
          <w:rFonts w:ascii="Times New Roman" w:hAnsi="Times New Roman" w:cs="Times New Roman"/>
          <w:sz w:val="28"/>
          <w:szCs w:val="28"/>
        </w:rPr>
        <w:t>.11</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1.2.1 Виды оружия………………………………………………………</w:t>
      </w:r>
      <w:r w:rsidR="00BF46B3">
        <w:rPr>
          <w:rFonts w:ascii="Times New Roman" w:hAnsi="Times New Roman" w:cs="Times New Roman"/>
          <w:sz w:val="28"/>
          <w:szCs w:val="28"/>
        </w:rPr>
        <w:t>……...12</w:t>
      </w:r>
    </w:p>
    <w:p w:rsidR="00D71119" w:rsidRDefault="00D71119" w:rsidP="00292A5A">
      <w:pPr>
        <w:spacing w:after="0" w:line="360" w:lineRule="auto"/>
        <w:rPr>
          <w:rFonts w:ascii="Times New Roman" w:hAnsi="Times New Roman" w:cs="Times New Roman"/>
          <w:sz w:val="28"/>
          <w:szCs w:val="28"/>
        </w:rPr>
      </w:pPr>
      <w:r>
        <w:rPr>
          <w:rFonts w:ascii="Times New Roman" w:hAnsi="Times New Roman" w:cs="Times New Roman"/>
          <w:sz w:val="28"/>
          <w:szCs w:val="28"/>
        </w:rPr>
        <w:t>1.2.2 Разновидности огнестрельного оружия…………………………………</w:t>
      </w:r>
      <w:r w:rsidR="00BF46B3">
        <w:rPr>
          <w:rFonts w:ascii="Times New Roman" w:hAnsi="Times New Roman" w:cs="Times New Roman"/>
          <w:sz w:val="28"/>
          <w:szCs w:val="28"/>
        </w:rPr>
        <w:t>13</w:t>
      </w:r>
    </w:p>
    <w:p w:rsidR="00D71119"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2 Практическая часть………………………………………………………</w:t>
      </w:r>
      <w:r w:rsidR="00BF46B3">
        <w:rPr>
          <w:rFonts w:ascii="Times New Roman" w:hAnsi="Times New Roman" w:cs="Times New Roman"/>
          <w:sz w:val="28"/>
          <w:szCs w:val="28"/>
        </w:rPr>
        <w:t>…... 19</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2.1 Анализ и синтез, ср</w:t>
      </w:r>
      <w:r w:rsidR="00BF46B3">
        <w:rPr>
          <w:rFonts w:ascii="Times New Roman" w:hAnsi="Times New Roman" w:cs="Times New Roman"/>
          <w:sz w:val="28"/>
          <w:szCs w:val="28"/>
        </w:rPr>
        <w:t>авнение изученного……………………………</w:t>
      </w:r>
      <w:proofErr w:type="gramStart"/>
      <w:r w:rsidR="00BF46B3">
        <w:rPr>
          <w:rFonts w:ascii="Times New Roman" w:hAnsi="Times New Roman" w:cs="Times New Roman"/>
          <w:sz w:val="28"/>
          <w:szCs w:val="28"/>
        </w:rPr>
        <w:t>…….</w:t>
      </w:r>
      <w:proofErr w:type="gramEnd"/>
      <w:r w:rsidR="00BF46B3">
        <w:rPr>
          <w:rFonts w:ascii="Times New Roman" w:hAnsi="Times New Roman" w:cs="Times New Roman"/>
          <w:sz w:val="28"/>
          <w:szCs w:val="28"/>
        </w:rPr>
        <w:t>. 19</w:t>
      </w:r>
    </w:p>
    <w:p w:rsidR="00D71119" w:rsidRPr="00AF0BFF" w:rsidRDefault="00EC7A60"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2.1</w:t>
      </w:r>
      <w:r w:rsidR="00D71119">
        <w:rPr>
          <w:rFonts w:ascii="Times New Roman" w:hAnsi="Times New Roman" w:cs="Times New Roman"/>
          <w:sz w:val="28"/>
          <w:szCs w:val="28"/>
        </w:rPr>
        <w:t>.1 Анализ и синтез изученного…………………………………</w:t>
      </w:r>
      <w:r w:rsidR="00BF46B3">
        <w:rPr>
          <w:rFonts w:ascii="Times New Roman" w:hAnsi="Times New Roman" w:cs="Times New Roman"/>
          <w:sz w:val="28"/>
          <w:szCs w:val="28"/>
        </w:rPr>
        <w:t>……</w:t>
      </w:r>
      <w:proofErr w:type="gramStart"/>
      <w:r w:rsidR="00BF46B3">
        <w:rPr>
          <w:rFonts w:ascii="Times New Roman" w:hAnsi="Times New Roman" w:cs="Times New Roman"/>
          <w:sz w:val="28"/>
          <w:szCs w:val="28"/>
        </w:rPr>
        <w:t>…….</w:t>
      </w:r>
      <w:proofErr w:type="gramEnd"/>
      <w:r w:rsidR="00BF46B3">
        <w:rPr>
          <w:rFonts w:ascii="Times New Roman" w:hAnsi="Times New Roman" w:cs="Times New Roman"/>
          <w:sz w:val="28"/>
          <w:szCs w:val="28"/>
        </w:rPr>
        <w:t>.19</w:t>
      </w:r>
    </w:p>
    <w:p w:rsidR="00D71119" w:rsidRPr="00AF0BFF" w:rsidRDefault="00EC7A60"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2.1</w:t>
      </w:r>
      <w:r w:rsidR="00D71119">
        <w:rPr>
          <w:rFonts w:ascii="Times New Roman" w:hAnsi="Times New Roman" w:cs="Times New Roman"/>
          <w:sz w:val="28"/>
          <w:szCs w:val="28"/>
        </w:rPr>
        <w:t>.2 Сравнение изученного…………………………………</w:t>
      </w:r>
      <w:r w:rsidR="00BF46B3">
        <w:rPr>
          <w:rFonts w:ascii="Times New Roman" w:hAnsi="Times New Roman" w:cs="Times New Roman"/>
          <w:sz w:val="28"/>
          <w:szCs w:val="28"/>
        </w:rPr>
        <w:t>…………………19</w:t>
      </w:r>
    </w:p>
    <w:p w:rsidR="00D71119" w:rsidRDefault="00B57B4A" w:rsidP="00D71119">
      <w:pPr>
        <w:spacing w:after="0" w:line="360" w:lineRule="auto"/>
        <w:rPr>
          <w:rFonts w:ascii="Times New Roman" w:hAnsi="Times New Roman" w:cs="Times New Roman"/>
          <w:bCs/>
          <w:color w:val="000000"/>
          <w:sz w:val="28"/>
          <w:szCs w:val="28"/>
          <w:shd w:val="clear" w:color="auto" w:fill="FFFFFF"/>
        </w:rPr>
      </w:pPr>
      <w:r>
        <w:rPr>
          <w:rFonts w:ascii="Times New Roman" w:hAnsi="Times New Roman" w:cs="Times New Roman"/>
          <w:sz w:val="28"/>
          <w:szCs w:val="28"/>
        </w:rPr>
        <w:t>2.</w:t>
      </w:r>
      <w:r w:rsidR="00EC7A60">
        <w:rPr>
          <w:rFonts w:ascii="Times New Roman" w:hAnsi="Times New Roman" w:cs="Times New Roman"/>
          <w:sz w:val="28"/>
          <w:szCs w:val="28"/>
        </w:rPr>
        <w:t>2</w:t>
      </w:r>
      <w:r w:rsidR="00D71119">
        <w:rPr>
          <w:rFonts w:ascii="Times New Roman" w:hAnsi="Times New Roman" w:cs="Times New Roman"/>
          <w:sz w:val="28"/>
          <w:szCs w:val="28"/>
        </w:rPr>
        <w:t xml:space="preserve"> </w:t>
      </w:r>
      <w:r w:rsidR="00D71119" w:rsidRPr="00D71119">
        <w:rPr>
          <w:rFonts w:ascii="Times New Roman" w:hAnsi="Times New Roman" w:cs="Times New Roman"/>
          <w:bCs/>
          <w:color w:val="000000"/>
          <w:sz w:val="28"/>
          <w:szCs w:val="28"/>
          <w:shd w:val="clear" w:color="auto" w:fill="FFFFFF"/>
        </w:rPr>
        <w:t xml:space="preserve">Сравнение энергии движения (полезной работы) конкретного </w:t>
      </w:r>
    </w:p>
    <w:p w:rsidR="00D71119" w:rsidRDefault="00D71119" w:rsidP="00D71119">
      <w:pPr>
        <w:spacing w:after="0" w:line="360" w:lineRule="auto"/>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      </w:t>
      </w:r>
      <w:r w:rsidRPr="00D71119">
        <w:rPr>
          <w:rFonts w:ascii="Times New Roman" w:hAnsi="Times New Roman" w:cs="Times New Roman"/>
          <w:bCs/>
          <w:color w:val="000000"/>
          <w:sz w:val="28"/>
          <w:szCs w:val="28"/>
          <w:shd w:val="clear" w:color="auto" w:fill="FFFFFF"/>
        </w:rPr>
        <w:t>огнестрельного оружия и тепловой машины</w:t>
      </w:r>
      <w:r>
        <w:rPr>
          <w:rFonts w:ascii="Times New Roman" w:hAnsi="Times New Roman" w:cs="Times New Roman"/>
          <w:bCs/>
          <w:color w:val="000000"/>
          <w:sz w:val="28"/>
          <w:szCs w:val="28"/>
          <w:shd w:val="clear" w:color="auto" w:fill="FFFFFF"/>
        </w:rPr>
        <w:t>………………………</w:t>
      </w:r>
      <w:proofErr w:type="gramStart"/>
      <w:r>
        <w:rPr>
          <w:rFonts w:ascii="Times New Roman" w:hAnsi="Times New Roman" w:cs="Times New Roman"/>
          <w:bCs/>
          <w:color w:val="000000"/>
          <w:sz w:val="28"/>
          <w:szCs w:val="28"/>
          <w:shd w:val="clear" w:color="auto" w:fill="FFFFFF"/>
        </w:rPr>
        <w:t>…….</w:t>
      </w:r>
      <w:proofErr w:type="gramEnd"/>
      <w:r w:rsidR="00BF46B3">
        <w:rPr>
          <w:rFonts w:ascii="Times New Roman" w:hAnsi="Times New Roman" w:cs="Times New Roman"/>
          <w:bCs/>
          <w:color w:val="000000"/>
          <w:sz w:val="28"/>
          <w:szCs w:val="28"/>
          <w:shd w:val="clear" w:color="auto" w:fill="FFFFFF"/>
        </w:rPr>
        <w:t>21</w:t>
      </w:r>
    </w:p>
    <w:p w:rsidR="00D71119" w:rsidRDefault="00D71119" w:rsidP="00D71119">
      <w:pPr>
        <w:spacing w:after="0" w:line="360" w:lineRule="auto"/>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w:t>
      </w:r>
      <w:r w:rsidR="00EC7A60">
        <w:rPr>
          <w:rFonts w:ascii="Times New Roman" w:hAnsi="Times New Roman" w:cs="Times New Roman"/>
          <w:bCs/>
          <w:color w:val="000000"/>
          <w:sz w:val="28"/>
          <w:szCs w:val="28"/>
          <w:shd w:val="clear" w:color="auto" w:fill="FFFFFF"/>
        </w:rPr>
        <w:t>3</w:t>
      </w:r>
      <w:r>
        <w:rPr>
          <w:rFonts w:ascii="Times New Roman" w:hAnsi="Times New Roman" w:cs="Times New Roman"/>
          <w:bCs/>
          <w:color w:val="000000"/>
          <w:sz w:val="28"/>
          <w:szCs w:val="28"/>
          <w:shd w:val="clear" w:color="auto" w:fill="FFFFFF"/>
        </w:rPr>
        <w:t xml:space="preserve"> Социологич</w:t>
      </w:r>
      <w:r w:rsidR="00BF46B3">
        <w:rPr>
          <w:rFonts w:ascii="Times New Roman" w:hAnsi="Times New Roman" w:cs="Times New Roman"/>
          <w:bCs/>
          <w:color w:val="000000"/>
          <w:sz w:val="28"/>
          <w:szCs w:val="28"/>
          <w:shd w:val="clear" w:color="auto" w:fill="FFFFFF"/>
        </w:rPr>
        <w:t>еский опрос……………………………………………………23</w:t>
      </w:r>
    </w:p>
    <w:p w:rsidR="00B57B4A" w:rsidRPr="00291041" w:rsidRDefault="00EC7A60" w:rsidP="00D71119">
      <w:pPr>
        <w:spacing w:after="0" w:line="360" w:lineRule="auto"/>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2.4</w:t>
      </w:r>
      <w:r w:rsidR="00B57B4A">
        <w:rPr>
          <w:rFonts w:ascii="Times New Roman" w:hAnsi="Times New Roman" w:cs="Times New Roman"/>
          <w:bCs/>
          <w:color w:val="000000"/>
          <w:sz w:val="28"/>
          <w:szCs w:val="28"/>
          <w:shd w:val="clear" w:color="auto" w:fill="FFFFFF"/>
        </w:rPr>
        <w:t xml:space="preserve"> </w:t>
      </w:r>
      <w:r w:rsidR="00291041">
        <w:rPr>
          <w:rFonts w:ascii="Times New Roman" w:hAnsi="Times New Roman" w:cs="Times New Roman"/>
          <w:bCs/>
          <w:color w:val="000000"/>
          <w:sz w:val="28"/>
          <w:szCs w:val="28"/>
          <w:shd w:val="clear" w:color="auto" w:fill="FFFFFF"/>
        </w:rPr>
        <w:t>3-</w:t>
      </w:r>
      <w:r w:rsidR="00291041">
        <w:rPr>
          <w:rFonts w:ascii="Times New Roman" w:hAnsi="Times New Roman" w:cs="Times New Roman"/>
          <w:bCs/>
          <w:color w:val="000000"/>
          <w:sz w:val="28"/>
          <w:szCs w:val="28"/>
          <w:shd w:val="clear" w:color="auto" w:fill="FFFFFF"/>
          <w:lang w:val="en-US"/>
        </w:rPr>
        <w:t>D</w:t>
      </w:r>
      <w:r w:rsidR="00291041">
        <w:rPr>
          <w:rFonts w:ascii="Times New Roman" w:hAnsi="Times New Roman" w:cs="Times New Roman"/>
          <w:bCs/>
          <w:color w:val="000000"/>
          <w:sz w:val="28"/>
          <w:szCs w:val="28"/>
          <w:shd w:val="clear" w:color="auto" w:fill="FFFFFF"/>
        </w:rPr>
        <w:t xml:space="preserve"> модель оружия, анимация выстрела……………………………</w:t>
      </w:r>
      <w:proofErr w:type="gramStart"/>
      <w:r w:rsidR="00291041">
        <w:rPr>
          <w:rFonts w:ascii="Times New Roman" w:hAnsi="Times New Roman" w:cs="Times New Roman"/>
          <w:bCs/>
          <w:color w:val="000000"/>
          <w:sz w:val="28"/>
          <w:szCs w:val="28"/>
          <w:shd w:val="clear" w:color="auto" w:fill="FFFFFF"/>
        </w:rPr>
        <w:t>…….</w:t>
      </w:r>
      <w:proofErr w:type="gramEnd"/>
      <w:r w:rsidR="001F1034">
        <w:rPr>
          <w:rFonts w:ascii="Times New Roman" w:hAnsi="Times New Roman" w:cs="Times New Roman"/>
          <w:bCs/>
          <w:color w:val="000000"/>
          <w:sz w:val="28"/>
          <w:szCs w:val="28"/>
          <w:shd w:val="clear" w:color="auto" w:fill="FFFFFF"/>
        </w:rPr>
        <w:t>24</w:t>
      </w:r>
    </w:p>
    <w:p w:rsidR="00D71119" w:rsidRDefault="00D71119" w:rsidP="00D71119">
      <w:pPr>
        <w:spacing w:after="0" w:line="360" w:lineRule="auto"/>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Заключение………………………………………………………………</w:t>
      </w:r>
      <w:proofErr w:type="gramStart"/>
      <w:r>
        <w:rPr>
          <w:rFonts w:ascii="Times New Roman" w:hAnsi="Times New Roman" w:cs="Times New Roman"/>
          <w:bCs/>
          <w:color w:val="000000"/>
          <w:sz w:val="28"/>
          <w:szCs w:val="28"/>
          <w:shd w:val="clear" w:color="auto" w:fill="FFFFFF"/>
        </w:rPr>
        <w:t>…….</w:t>
      </w:r>
      <w:proofErr w:type="gramEnd"/>
      <w:r>
        <w:rPr>
          <w:rFonts w:ascii="Times New Roman" w:hAnsi="Times New Roman" w:cs="Times New Roman"/>
          <w:bCs/>
          <w:color w:val="000000"/>
          <w:sz w:val="28"/>
          <w:szCs w:val="28"/>
          <w:shd w:val="clear" w:color="auto" w:fill="FFFFFF"/>
        </w:rPr>
        <w:t>.</w:t>
      </w:r>
      <w:r w:rsidR="001F1034">
        <w:rPr>
          <w:rFonts w:ascii="Times New Roman" w:hAnsi="Times New Roman" w:cs="Times New Roman"/>
          <w:bCs/>
          <w:color w:val="000000"/>
          <w:sz w:val="28"/>
          <w:szCs w:val="28"/>
          <w:shd w:val="clear" w:color="auto" w:fill="FFFFFF"/>
        </w:rPr>
        <w:t>25</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bCs/>
          <w:color w:val="000000"/>
          <w:sz w:val="28"/>
          <w:szCs w:val="28"/>
          <w:shd w:val="clear" w:color="auto" w:fill="FFFFFF"/>
        </w:rPr>
        <w:t>Библиографический список……………………………………………………</w:t>
      </w:r>
      <w:r w:rsidR="001F1034">
        <w:rPr>
          <w:rFonts w:ascii="Times New Roman" w:hAnsi="Times New Roman" w:cs="Times New Roman"/>
          <w:bCs/>
          <w:color w:val="000000"/>
          <w:sz w:val="28"/>
          <w:szCs w:val="28"/>
          <w:shd w:val="clear" w:color="auto" w:fill="FFFFFF"/>
        </w:rPr>
        <w:t>26</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1 …………………………………………………………………</w:t>
      </w:r>
      <w:r w:rsidR="001F1034">
        <w:rPr>
          <w:rFonts w:ascii="Times New Roman" w:hAnsi="Times New Roman" w:cs="Times New Roman"/>
          <w:sz w:val="28"/>
          <w:szCs w:val="28"/>
        </w:rPr>
        <w:t>27</w:t>
      </w:r>
    </w:p>
    <w:p w:rsidR="00D71119" w:rsidRPr="00AF0BFF" w:rsidRDefault="00D71119" w:rsidP="00D71119">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2 …………………………………………………………………</w:t>
      </w:r>
      <w:r w:rsidR="001F1034">
        <w:rPr>
          <w:rFonts w:ascii="Times New Roman" w:hAnsi="Times New Roman" w:cs="Times New Roman"/>
          <w:sz w:val="28"/>
          <w:szCs w:val="28"/>
        </w:rPr>
        <w:t>28</w:t>
      </w:r>
    </w:p>
    <w:p w:rsidR="00D71119" w:rsidRPr="00AF0BFF" w:rsidRDefault="00D71119" w:rsidP="00D71119">
      <w:pPr>
        <w:spacing w:after="0" w:line="360" w:lineRule="auto"/>
        <w:rPr>
          <w:rFonts w:ascii="Times New Roman" w:hAnsi="Times New Roman" w:cs="Times New Roman"/>
          <w:sz w:val="28"/>
          <w:szCs w:val="28"/>
        </w:rPr>
      </w:pPr>
    </w:p>
    <w:p w:rsidR="00251B22" w:rsidRDefault="00251B22" w:rsidP="00292A5A">
      <w:pPr>
        <w:spacing w:line="360" w:lineRule="auto"/>
        <w:jc w:val="center"/>
        <w:rPr>
          <w:rFonts w:ascii="Times New Roman" w:hAnsi="Times New Roman" w:cs="Times New Roman"/>
          <w:b/>
          <w:sz w:val="32"/>
          <w:szCs w:val="32"/>
        </w:rPr>
      </w:pPr>
    </w:p>
    <w:p w:rsidR="00956C4C" w:rsidRDefault="00956C4C" w:rsidP="0019315E">
      <w:pPr>
        <w:spacing w:line="360" w:lineRule="auto"/>
        <w:rPr>
          <w:rFonts w:ascii="Times New Roman" w:hAnsi="Times New Roman" w:cs="Times New Roman"/>
          <w:b/>
          <w:sz w:val="32"/>
          <w:szCs w:val="32"/>
        </w:rPr>
      </w:pPr>
    </w:p>
    <w:p w:rsidR="001F1034" w:rsidRDefault="001F1034" w:rsidP="0019315E">
      <w:pPr>
        <w:spacing w:line="360" w:lineRule="auto"/>
        <w:rPr>
          <w:rFonts w:ascii="Times New Roman" w:hAnsi="Times New Roman" w:cs="Times New Roman"/>
          <w:b/>
          <w:sz w:val="32"/>
          <w:szCs w:val="32"/>
        </w:rPr>
      </w:pPr>
    </w:p>
    <w:p w:rsidR="00A67E55" w:rsidRPr="00292A5A" w:rsidRDefault="00505A00" w:rsidP="00292A5A">
      <w:pPr>
        <w:spacing w:line="360" w:lineRule="auto"/>
        <w:jc w:val="center"/>
        <w:rPr>
          <w:rFonts w:ascii="Times New Roman" w:hAnsi="Times New Roman" w:cs="Times New Roman"/>
          <w:b/>
          <w:sz w:val="32"/>
          <w:szCs w:val="32"/>
        </w:rPr>
      </w:pPr>
      <w:r w:rsidRPr="00292A5A">
        <w:rPr>
          <w:rFonts w:ascii="Times New Roman" w:hAnsi="Times New Roman" w:cs="Times New Roman"/>
          <w:b/>
          <w:sz w:val="32"/>
          <w:szCs w:val="32"/>
        </w:rPr>
        <w:lastRenderedPageBreak/>
        <w:t>Введение</w:t>
      </w:r>
    </w:p>
    <w:p w:rsidR="009F407B" w:rsidRPr="009F407B" w:rsidRDefault="009F407B" w:rsidP="00F24768">
      <w:pPr>
        <w:spacing w:after="0" w:line="360" w:lineRule="auto"/>
        <w:jc w:val="both"/>
        <w:rPr>
          <w:rFonts w:ascii="Times New Roman" w:hAnsi="Times New Roman" w:cs="Times New Roman"/>
          <w:color w:val="000000"/>
          <w:sz w:val="28"/>
          <w:szCs w:val="28"/>
          <w:shd w:val="clear" w:color="auto" w:fill="FFFFFF"/>
        </w:rPr>
      </w:pPr>
      <w:r w:rsidRPr="008C21A8">
        <w:rPr>
          <w:rFonts w:ascii="Times New Roman" w:hAnsi="Times New Roman" w:cs="Times New Roman"/>
          <w:color w:val="000000"/>
          <w:sz w:val="28"/>
          <w:szCs w:val="28"/>
          <w:shd w:val="clear" w:color="auto" w:fill="FFFFFF"/>
        </w:rPr>
        <w:t>Уже с самого раннего возраста техника и, конкретно, оружие, как и многих моих сверстников, интересовали меня из видеоигр, истории и т д. Видеоигры породили интерес к созданию игрового проекта, тем самым больше подогрев интерес к самому устройству самых уникальных образцов оружия, так как именно в таких образцах применение различных аспектов физики – обычное дело. На уроках физики мы прошли тему: Тепловые машины. Учитель задала вопрос: Огнестрельное оружие относится к тепловым машинам? И я решил сделать доклад по этой теме. Тема вызвала настолько большой интерес, что провели исследование.</w:t>
      </w:r>
    </w:p>
    <w:p w:rsidR="00F24768" w:rsidRPr="00292A5A" w:rsidRDefault="00F24768" w:rsidP="00F24768">
      <w:pPr>
        <w:spacing w:after="0" w:line="360" w:lineRule="auto"/>
        <w:jc w:val="both"/>
        <w:rPr>
          <w:rFonts w:ascii="Times New Roman" w:hAnsi="Times New Roman" w:cs="Times New Roman"/>
          <w:sz w:val="28"/>
          <w:szCs w:val="28"/>
        </w:rPr>
      </w:pPr>
      <w:r w:rsidRPr="00292A5A">
        <w:rPr>
          <w:rFonts w:ascii="Times New Roman" w:hAnsi="Times New Roman" w:cs="Times New Roman"/>
          <w:sz w:val="28"/>
          <w:szCs w:val="28"/>
        </w:rPr>
        <w:t xml:space="preserve">В работе мы попытались решить следующие </w:t>
      </w:r>
      <w:r w:rsidRPr="00292A5A">
        <w:rPr>
          <w:rFonts w:ascii="Times New Roman" w:hAnsi="Times New Roman" w:cs="Times New Roman"/>
          <w:b/>
          <w:bCs/>
          <w:sz w:val="28"/>
          <w:szCs w:val="28"/>
        </w:rPr>
        <w:t>проблемы</w:t>
      </w:r>
      <w:r w:rsidRPr="00292A5A">
        <w:rPr>
          <w:rFonts w:ascii="Times New Roman" w:hAnsi="Times New Roman" w:cs="Times New Roman"/>
          <w:sz w:val="28"/>
          <w:szCs w:val="28"/>
        </w:rPr>
        <w:t>:</w:t>
      </w:r>
    </w:p>
    <w:p w:rsidR="00F24768" w:rsidRDefault="00F24768" w:rsidP="00F24768">
      <w:pPr>
        <w:spacing w:after="0" w:line="360" w:lineRule="auto"/>
        <w:jc w:val="both"/>
        <w:rPr>
          <w:rFonts w:ascii="Times New Roman" w:hAnsi="Times New Roman" w:cs="Times New Roman"/>
          <w:sz w:val="28"/>
          <w:szCs w:val="28"/>
        </w:rPr>
      </w:pPr>
      <w:r w:rsidRPr="00292A5A">
        <w:rPr>
          <w:rFonts w:ascii="Times New Roman" w:hAnsi="Times New Roman" w:cs="Times New Roman"/>
          <w:sz w:val="28"/>
          <w:szCs w:val="28"/>
        </w:rPr>
        <w:t xml:space="preserve">1. </w:t>
      </w:r>
      <w:r>
        <w:rPr>
          <w:rFonts w:ascii="Times New Roman" w:hAnsi="Times New Roman" w:cs="Times New Roman"/>
          <w:sz w:val="28"/>
          <w:szCs w:val="28"/>
        </w:rPr>
        <w:t>Относится ли огнестрельное оружие к тепловым машинам?</w:t>
      </w:r>
    </w:p>
    <w:p w:rsidR="00F24768" w:rsidRPr="00292A5A" w:rsidRDefault="00F24768" w:rsidP="00F247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292A5A">
        <w:rPr>
          <w:rFonts w:ascii="Times New Roman" w:eastAsia="Times New Roman" w:hAnsi="Times New Roman" w:cs="Times New Roman"/>
          <w:kern w:val="36"/>
          <w:sz w:val="28"/>
          <w:szCs w:val="28"/>
          <w:lang w:eastAsia="ru-RU"/>
        </w:rPr>
        <w:t>К какому типу двигателей следует отнести огнестрельное оружие? </w:t>
      </w:r>
    </w:p>
    <w:p w:rsidR="00F24768" w:rsidRPr="00F24768" w:rsidRDefault="00F24768" w:rsidP="009634EB">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w:t>
      </w:r>
      <w:r w:rsidRPr="00292A5A">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Всё </w:t>
      </w:r>
      <w:r w:rsidRPr="00292A5A">
        <w:rPr>
          <w:rFonts w:ascii="Times New Roman" w:hAnsi="Times New Roman" w:cs="Times New Roman"/>
          <w:color w:val="000000"/>
          <w:sz w:val="28"/>
          <w:szCs w:val="28"/>
          <w:shd w:val="clear" w:color="auto" w:fill="FFFFFF"/>
        </w:rPr>
        <w:t>л</w:t>
      </w:r>
      <w:r>
        <w:rPr>
          <w:rFonts w:ascii="Times New Roman" w:hAnsi="Times New Roman" w:cs="Times New Roman"/>
          <w:color w:val="000000"/>
          <w:sz w:val="28"/>
          <w:szCs w:val="28"/>
          <w:shd w:val="clear" w:color="auto" w:fill="FFFFFF"/>
        </w:rPr>
        <w:t>и огнестрельное оружие для своей работы требуе</w:t>
      </w:r>
      <w:r w:rsidRPr="00292A5A">
        <w:rPr>
          <w:rFonts w:ascii="Times New Roman" w:hAnsi="Times New Roman" w:cs="Times New Roman"/>
          <w:color w:val="000000"/>
          <w:sz w:val="28"/>
          <w:szCs w:val="28"/>
          <w:shd w:val="clear" w:color="auto" w:fill="FFFFFF"/>
        </w:rPr>
        <w:t>т горючего, производящего тепловую энергию?</w:t>
      </w:r>
    </w:p>
    <w:p w:rsidR="00202BB1" w:rsidRPr="00292A5A" w:rsidRDefault="00505A00" w:rsidP="009634EB">
      <w:pPr>
        <w:spacing w:after="0" w:line="360" w:lineRule="auto"/>
        <w:jc w:val="both"/>
        <w:rPr>
          <w:rFonts w:ascii="Times New Roman" w:hAnsi="Times New Roman" w:cs="Times New Roman"/>
          <w:color w:val="000000"/>
          <w:sz w:val="28"/>
          <w:szCs w:val="28"/>
          <w:shd w:val="clear" w:color="auto" w:fill="FFFFFF"/>
        </w:rPr>
      </w:pPr>
      <w:r w:rsidRPr="00292A5A">
        <w:rPr>
          <w:rFonts w:ascii="Times New Roman" w:hAnsi="Times New Roman" w:cs="Times New Roman"/>
          <w:b/>
          <w:bCs/>
          <w:sz w:val="28"/>
          <w:szCs w:val="28"/>
          <w:u w:val="single"/>
        </w:rPr>
        <w:t>Актуальность:</w:t>
      </w:r>
      <w:r w:rsidRPr="00292A5A">
        <w:rPr>
          <w:rFonts w:ascii="Times New Roman" w:hAnsi="Times New Roman" w:cs="Times New Roman"/>
          <w:color w:val="000000"/>
          <w:sz w:val="28"/>
          <w:szCs w:val="28"/>
          <w:shd w:val="clear" w:color="auto" w:fill="FFFFFF"/>
        </w:rPr>
        <w:t xml:space="preserve"> </w:t>
      </w:r>
      <w:r w:rsidR="00AA42D0" w:rsidRPr="00292A5A">
        <w:rPr>
          <w:rFonts w:ascii="Times New Roman" w:hAnsi="Times New Roman" w:cs="Times New Roman"/>
          <w:sz w:val="28"/>
          <w:szCs w:val="28"/>
          <w:shd w:val="clear" w:color="auto" w:fill="FFFFFF"/>
        </w:rPr>
        <w:t>На современном этапе в нашей стране в политической, экономической и социальной жизни общества происходят позитивные процессы. Вместе с т</w:t>
      </w:r>
      <w:r w:rsidR="00F92EC4">
        <w:rPr>
          <w:rFonts w:ascii="Times New Roman" w:hAnsi="Times New Roman" w:cs="Times New Roman"/>
          <w:sz w:val="28"/>
          <w:szCs w:val="28"/>
          <w:shd w:val="clear" w:color="auto" w:fill="FFFFFF"/>
        </w:rPr>
        <w:t xml:space="preserve">ем, в последние годы произошли </w:t>
      </w:r>
      <w:r w:rsidR="0058609C" w:rsidRPr="00292A5A">
        <w:rPr>
          <w:rFonts w:ascii="Times New Roman" w:hAnsi="Times New Roman" w:cs="Times New Roman"/>
          <w:sz w:val="28"/>
          <w:szCs w:val="28"/>
          <w:shd w:val="clear" w:color="auto" w:fill="FFFFFF"/>
        </w:rPr>
        <w:t xml:space="preserve">и такие события, как перевооружение нашей армии современными новыми видами оружия. Это связано с отказом продления США и выходом из договора </w:t>
      </w:r>
      <w:r w:rsidR="0058609C" w:rsidRPr="00292A5A">
        <w:rPr>
          <w:rFonts w:ascii="Times New Roman" w:hAnsi="Times New Roman" w:cs="Times New Roman"/>
          <w:bCs/>
          <w:sz w:val="28"/>
          <w:szCs w:val="28"/>
          <w:shd w:val="clear" w:color="auto" w:fill="FFFFFF"/>
        </w:rPr>
        <w:t>о мерах по дальнейшему сокращению и ограничению стратегических наступательных вооружений</w:t>
      </w:r>
      <w:r w:rsidR="0058609C" w:rsidRPr="00292A5A">
        <w:rPr>
          <w:rFonts w:ascii="Times New Roman" w:hAnsi="Times New Roman" w:cs="Times New Roman"/>
          <w:sz w:val="28"/>
          <w:szCs w:val="28"/>
          <w:shd w:val="clear" w:color="auto" w:fill="FFFFFF"/>
        </w:rPr>
        <w:t> </w:t>
      </w:r>
      <w:r w:rsidR="0058609C" w:rsidRPr="00292A5A">
        <w:rPr>
          <w:rFonts w:ascii="Times New Roman" w:hAnsi="Times New Roman" w:cs="Times New Roman"/>
          <w:bCs/>
          <w:sz w:val="28"/>
          <w:szCs w:val="28"/>
          <w:shd w:val="clear" w:color="auto" w:fill="FFFFFF"/>
        </w:rPr>
        <w:t>СНВ-III.</w:t>
      </w:r>
      <w:r w:rsidR="00202BB1" w:rsidRPr="00292A5A">
        <w:rPr>
          <w:rFonts w:ascii="Times New Roman" w:hAnsi="Times New Roman" w:cs="Times New Roman"/>
          <w:bCs/>
          <w:sz w:val="28"/>
          <w:szCs w:val="28"/>
          <w:shd w:val="clear" w:color="auto" w:fill="FFFFFF"/>
        </w:rPr>
        <w:t xml:space="preserve"> </w:t>
      </w:r>
      <w:r w:rsidR="00202BB1" w:rsidRPr="00292A5A">
        <w:rPr>
          <w:rFonts w:ascii="Times New Roman" w:hAnsi="Times New Roman" w:cs="Times New Roman"/>
          <w:color w:val="000000"/>
          <w:sz w:val="28"/>
          <w:szCs w:val="28"/>
          <w:shd w:val="clear" w:color="auto" w:fill="FFFFFF"/>
        </w:rPr>
        <w:t>В настоящее время существует множество видов огнестрельного оружия, оно постоянно совершенствуется, разрабатываются новые модели оружия. В связи с этим многообразием, зачастую встает вопрос об относимости того или иного предмета к огнестрельному оружию и какие новые принципы действия предлагают разработчики.</w:t>
      </w:r>
    </w:p>
    <w:p w:rsidR="00FC3BD2" w:rsidRDefault="0057547A" w:rsidP="009634EB">
      <w:pPr>
        <w:spacing w:after="0" w:line="360" w:lineRule="auto"/>
        <w:jc w:val="both"/>
        <w:rPr>
          <w:rFonts w:ascii="Times New Roman" w:hAnsi="Times New Roman" w:cs="Times New Roman"/>
          <w:sz w:val="28"/>
          <w:szCs w:val="28"/>
        </w:rPr>
      </w:pPr>
      <w:r w:rsidRPr="00FC3BD2">
        <w:rPr>
          <w:rFonts w:ascii="Times New Roman" w:hAnsi="Times New Roman" w:cs="Times New Roman"/>
          <w:b/>
          <w:sz w:val="28"/>
          <w:szCs w:val="28"/>
          <w:u w:val="single"/>
        </w:rPr>
        <w:t>Новизна работы</w:t>
      </w:r>
      <w:r w:rsidRPr="00292A5A">
        <w:rPr>
          <w:rFonts w:ascii="Times New Roman" w:hAnsi="Times New Roman" w:cs="Times New Roman"/>
          <w:sz w:val="28"/>
          <w:szCs w:val="28"/>
        </w:rPr>
        <w:t xml:space="preserve"> и полученных, в итоге результатов, определяется комплексным характером изучения характеристик огнестрельного оружия и </w:t>
      </w:r>
      <w:r w:rsidR="002C7CCD" w:rsidRPr="00292A5A">
        <w:rPr>
          <w:rFonts w:ascii="Times New Roman" w:hAnsi="Times New Roman" w:cs="Times New Roman"/>
          <w:sz w:val="28"/>
          <w:szCs w:val="28"/>
        </w:rPr>
        <w:t>принципа его действия.</w:t>
      </w:r>
    </w:p>
    <w:p w:rsidR="00286FB2" w:rsidRPr="00FC3BD2" w:rsidRDefault="00286FB2" w:rsidP="009634EB">
      <w:pPr>
        <w:spacing w:after="0" w:line="360" w:lineRule="auto"/>
        <w:jc w:val="both"/>
        <w:rPr>
          <w:rFonts w:ascii="Times New Roman" w:hAnsi="Times New Roman" w:cs="Times New Roman"/>
          <w:color w:val="000000"/>
          <w:sz w:val="28"/>
          <w:szCs w:val="28"/>
          <w:shd w:val="clear" w:color="auto" w:fill="FFFFFF"/>
        </w:rPr>
      </w:pPr>
      <w:r w:rsidRPr="00FC3BD2">
        <w:rPr>
          <w:rFonts w:ascii="Times New Roman" w:hAnsi="Times New Roman" w:cs="Times New Roman"/>
          <w:b/>
          <w:color w:val="000000"/>
          <w:sz w:val="28"/>
          <w:szCs w:val="28"/>
          <w:u w:val="single"/>
        </w:rPr>
        <w:lastRenderedPageBreak/>
        <w:t>Степень изученности темы</w:t>
      </w:r>
      <w:r w:rsidRPr="00FC3BD2">
        <w:rPr>
          <w:rFonts w:ascii="Times New Roman" w:hAnsi="Times New Roman" w:cs="Times New Roman"/>
          <w:color w:val="000000"/>
          <w:sz w:val="28"/>
          <w:szCs w:val="28"/>
          <w:u w:val="single"/>
        </w:rPr>
        <w:t>:</w:t>
      </w:r>
      <w:r w:rsidR="00157592">
        <w:rPr>
          <w:rFonts w:ascii="Times New Roman" w:hAnsi="Times New Roman" w:cs="Times New Roman"/>
          <w:color w:val="000000"/>
          <w:sz w:val="28"/>
          <w:szCs w:val="28"/>
        </w:rPr>
        <w:t xml:space="preserve"> в</w:t>
      </w:r>
      <w:r w:rsidRPr="00292A5A">
        <w:rPr>
          <w:rFonts w:ascii="Times New Roman" w:hAnsi="Times New Roman" w:cs="Times New Roman"/>
          <w:color w:val="000000"/>
          <w:sz w:val="28"/>
          <w:szCs w:val="28"/>
        </w:rPr>
        <w:t xml:space="preserve"> правовой литературе вопросам характеристики огнестрельного оружия посвящено немало работ. Проблемами характеристики огнестрельного оружия, разработкой теоретических основ, а также практических рекомендаций занимались многие исследователи: А.Г. Филиппов, Р.С. Белкин, И.Ф. Герасимов, К. Нургалиев, Н.П. Яблоков и др.</w:t>
      </w:r>
    </w:p>
    <w:p w:rsidR="009B5D34" w:rsidRDefault="009B5D34" w:rsidP="009634EB">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b/>
          <w:bCs/>
          <w:sz w:val="28"/>
          <w:szCs w:val="28"/>
          <w:u w:val="single"/>
        </w:rPr>
        <w:t>Гипотезы</w:t>
      </w:r>
      <w:r w:rsidR="00505A00" w:rsidRPr="00292A5A">
        <w:rPr>
          <w:rFonts w:ascii="Times New Roman" w:hAnsi="Times New Roman" w:cs="Times New Roman"/>
          <w:b/>
          <w:bCs/>
          <w:sz w:val="28"/>
          <w:szCs w:val="28"/>
          <w:u w:val="single"/>
        </w:rPr>
        <w:t xml:space="preserve"> исследования</w:t>
      </w:r>
      <w:r w:rsidR="00505A00" w:rsidRPr="00292A5A">
        <w:rPr>
          <w:rFonts w:ascii="Times New Roman" w:hAnsi="Times New Roman" w:cs="Times New Roman"/>
          <w:b/>
          <w:bCs/>
          <w:sz w:val="28"/>
          <w:szCs w:val="28"/>
        </w:rPr>
        <w:t>:</w:t>
      </w:r>
      <w:r w:rsidR="00505A00" w:rsidRPr="00292A5A">
        <w:rPr>
          <w:rFonts w:ascii="Times New Roman" w:hAnsi="Times New Roman" w:cs="Times New Roman"/>
          <w:sz w:val="28"/>
          <w:szCs w:val="28"/>
          <w:shd w:val="clear" w:color="auto" w:fill="FFFFFF"/>
        </w:rPr>
        <w:t xml:space="preserve"> </w:t>
      </w:r>
    </w:p>
    <w:p w:rsidR="00505A00" w:rsidRDefault="009B5D34" w:rsidP="009B5D34">
      <w:pPr>
        <w:pStyle w:val="a7"/>
        <w:numPr>
          <w:ilvl w:val="0"/>
          <w:numId w:val="20"/>
        </w:numPr>
        <w:spacing w:after="0" w:line="360" w:lineRule="auto"/>
        <w:ind w:left="426" w:hanging="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00505A00" w:rsidRPr="009B5D34">
        <w:rPr>
          <w:rFonts w:ascii="Times New Roman" w:hAnsi="Times New Roman" w:cs="Times New Roman"/>
          <w:sz w:val="28"/>
          <w:szCs w:val="28"/>
          <w:shd w:val="clear" w:color="auto" w:fill="FFFFFF"/>
        </w:rPr>
        <w:t xml:space="preserve"> основе работы любого огнестрельного </w:t>
      </w:r>
      <w:r w:rsidR="00711442">
        <w:rPr>
          <w:rFonts w:ascii="Times New Roman" w:hAnsi="Times New Roman" w:cs="Times New Roman"/>
          <w:sz w:val="28"/>
          <w:szCs w:val="28"/>
          <w:shd w:val="clear" w:color="auto" w:fill="FFFFFF"/>
        </w:rPr>
        <w:t>оружия лежит тепловая</w:t>
      </w:r>
      <w:r w:rsidR="00AE558A" w:rsidRPr="009B5D34">
        <w:rPr>
          <w:rFonts w:ascii="Times New Roman" w:hAnsi="Times New Roman" w:cs="Times New Roman"/>
          <w:sz w:val="28"/>
          <w:szCs w:val="28"/>
          <w:shd w:val="clear" w:color="auto" w:fill="FFFFFF"/>
        </w:rPr>
        <w:t xml:space="preserve"> </w:t>
      </w:r>
      <w:r w:rsidR="00711442">
        <w:rPr>
          <w:rFonts w:ascii="Times New Roman" w:hAnsi="Times New Roman" w:cs="Times New Roman"/>
          <w:sz w:val="28"/>
          <w:szCs w:val="28"/>
          <w:shd w:val="clear" w:color="auto" w:fill="FFFFFF"/>
        </w:rPr>
        <w:t>машина</w:t>
      </w:r>
      <w:r>
        <w:rPr>
          <w:rFonts w:ascii="Times New Roman" w:hAnsi="Times New Roman" w:cs="Times New Roman"/>
          <w:sz w:val="28"/>
          <w:szCs w:val="28"/>
          <w:shd w:val="clear" w:color="auto" w:fill="FFFFFF"/>
        </w:rPr>
        <w:t>.</w:t>
      </w:r>
    </w:p>
    <w:p w:rsidR="009B5D34" w:rsidRDefault="009B5D34" w:rsidP="009B5D34">
      <w:pPr>
        <w:pStyle w:val="a7"/>
        <w:numPr>
          <w:ilvl w:val="0"/>
          <w:numId w:val="20"/>
        </w:numPr>
        <w:spacing w:after="0" w:line="360" w:lineRule="auto"/>
        <w:ind w:left="426" w:hanging="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Огнестрельное оружие относится к двигателю внутреннего сгорания.</w:t>
      </w:r>
    </w:p>
    <w:p w:rsidR="009B5D34" w:rsidRPr="009B5D34" w:rsidRDefault="009B5D34" w:rsidP="009B5D34">
      <w:pPr>
        <w:pStyle w:val="a7"/>
        <w:numPr>
          <w:ilvl w:val="0"/>
          <w:numId w:val="20"/>
        </w:numPr>
        <w:spacing w:after="0" w:line="360" w:lineRule="auto"/>
        <w:ind w:left="426" w:hanging="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все огнестрельное оружие для своей работы требует горючего, производящего тепловую энергию.</w:t>
      </w:r>
    </w:p>
    <w:p w:rsidR="00AE558A" w:rsidRPr="00292A5A" w:rsidRDefault="00AE558A" w:rsidP="009634EB">
      <w:pPr>
        <w:spacing w:after="0" w:line="360" w:lineRule="auto"/>
        <w:jc w:val="both"/>
        <w:rPr>
          <w:rFonts w:ascii="Times New Roman" w:hAnsi="Times New Roman" w:cs="Times New Roman"/>
          <w:sz w:val="28"/>
          <w:szCs w:val="28"/>
          <w:shd w:val="clear" w:color="auto" w:fill="FFFFFF"/>
        </w:rPr>
      </w:pPr>
      <w:r w:rsidRPr="00AE558A">
        <w:rPr>
          <w:rFonts w:ascii="Times New Roman" w:hAnsi="Times New Roman" w:cs="Times New Roman"/>
          <w:b/>
          <w:sz w:val="28"/>
          <w:szCs w:val="28"/>
          <w:u w:val="single"/>
          <w:shd w:val="clear" w:color="auto" w:fill="FFFFFF"/>
        </w:rPr>
        <w:t>Цель исследования:</w:t>
      </w:r>
      <w:r>
        <w:rPr>
          <w:rFonts w:ascii="Times New Roman" w:hAnsi="Times New Roman" w:cs="Times New Roman"/>
          <w:sz w:val="28"/>
          <w:szCs w:val="28"/>
          <w:shd w:val="clear" w:color="auto" w:fill="FFFFFF"/>
        </w:rPr>
        <w:t xml:space="preserve"> выяснить на каких физических законах основано огнестрельное оружие и принципы его устройства и действия.</w:t>
      </w:r>
    </w:p>
    <w:p w:rsidR="00505A00" w:rsidRPr="00292A5A" w:rsidRDefault="00505A00" w:rsidP="00CD0C47">
      <w:pPr>
        <w:spacing w:after="0" w:line="360" w:lineRule="auto"/>
        <w:rPr>
          <w:rFonts w:ascii="Times New Roman" w:eastAsia="Times New Roman" w:hAnsi="Times New Roman" w:cs="Times New Roman"/>
          <w:b/>
          <w:sz w:val="28"/>
          <w:szCs w:val="28"/>
          <w:lang w:eastAsia="ru-RU"/>
        </w:rPr>
      </w:pPr>
      <w:r w:rsidRPr="00292A5A">
        <w:rPr>
          <w:rFonts w:ascii="Times New Roman" w:eastAsia="Times New Roman" w:hAnsi="Times New Roman" w:cs="Times New Roman"/>
          <w:b/>
          <w:bCs/>
          <w:sz w:val="28"/>
          <w:szCs w:val="28"/>
          <w:u w:val="single"/>
          <w:lang w:eastAsia="ru-RU"/>
        </w:rPr>
        <w:t>Задачи:</w:t>
      </w:r>
    </w:p>
    <w:p w:rsidR="002C7CCD" w:rsidRPr="008849F3" w:rsidRDefault="00505A00" w:rsidP="008849F3">
      <w:pPr>
        <w:pStyle w:val="a7"/>
        <w:numPr>
          <w:ilvl w:val="0"/>
          <w:numId w:val="7"/>
        </w:numPr>
        <w:spacing w:after="0" w:line="360" w:lineRule="auto"/>
        <w:ind w:left="426" w:hanging="426"/>
        <w:jc w:val="both"/>
        <w:rPr>
          <w:rFonts w:ascii="Times New Roman" w:eastAsia="Times New Roman" w:hAnsi="Times New Roman" w:cs="Times New Roman"/>
          <w:bCs/>
          <w:sz w:val="28"/>
          <w:szCs w:val="28"/>
          <w:lang w:eastAsia="ru-RU"/>
        </w:rPr>
      </w:pPr>
      <w:r w:rsidRPr="008849F3">
        <w:rPr>
          <w:rFonts w:ascii="Times New Roman" w:eastAsia="Times New Roman" w:hAnsi="Times New Roman" w:cs="Times New Roman"/>
          <w:bCs/>
          <w:sz w:val="28"/>
          <w:szCs w:val="28"/>
          <w:lang w:eastAsia="ru-RU"/>
        </w:rPr>
        <w:t xml:space="preserve">Изучить </w:t>
      </w:r>
      <w:r w:rsidR="008849F3" w:rsidRPr="008849F3">
        <w:rPr>
          <w:rFonts w:ascii="Times New Roman" w:eastAsia="Times New Roman" w:hAnsi="Times New Roman" w:cs="Times New Roman"/>
          <w:bCs/>
          <w:sz w:val="28"/>
          <w:szCs w:val="28"/>
          <w:lang w:eastAsia="ru-RU"/>
        </w:rPr>
        <w:t>Интернет-ресурсы</w:t>
      </w:r>
      <w:r w:rsidRPr="008849F3">
        <w:rPr>
          <w:rFonts w:ascii="Times New Roman" w:eastAsia="Times New Roman" w:hAnsi="Times New Roman" w:cs="Times New Roman"/>
          <w:bCs/>
          <w:sz w:val="28"/>
          <w:szCs w:val="28"/>
          <w:lang w:eastAsia="ru-RU"/>
        </w:rPr>
        <w:t>, литературу по данной теме.</w:t>
      </w:r>
    </w:p>
    <w:p w:rsidR="002C7CCD" w:rsidRDefault="00FD587F" w:rsidP="008849F3">
      <w:pPr>
        <w:pStyle w:val="a7"/>
        <w:numPr>
          <w:ilvl w:val="0"/>
          <w:numId w:val="7"/>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Изучить устройство и принцип действия тепловой машины</w:t>
      </w:r>
      <w:r w:rsidR="002C7CCD" w:rsidRPr="008849F3">
        <w:rPr>
          <w:rFonts w:ascii="Times New Roman" w:hAnsi="Times New Roman" w:cs="Times New Roman"/>
          <w:sz w:val="28"/>
          <w:szCs w:val="28"/>
        </w:rPr>
        <w:t>.</w:t>
      </w:r>
    </w:p>
    <w:p w:rsidR="00FD587F" w:rsidRPr="008849F3" w:rsidRDefault="00FD587F" w:rsidP="008849F3">
      <w:pPr>
        <w:pStyle w:val="a7"/>
        <w:numPr>
          <w:ilvl w:val="0"/>
          <w:numId w:val="7"/>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Изучить устройство и принцип действия огнестрельного оружия.</w:t>
      </w:r>
    </w:p>
    <w:p w:rsidR="002C7CCD" w:rsidRPr="008849F3" w:rsidRDefault="002C7CCD" w:rsidP="008849F3">
      <w:pPr>
        <w:pStyle w:val="a7"/>
        <w:numPr>
          <w:ilvl w:val="0"/>
          <w:numId w:val="7"/>
        </w:numPr>
        <w:spacing w:after="0" w:line="360" w:lineRule="auto"/>
        <w:ind w:left="426" w:hanging="426"/>
        <w:jc w:val="both"/>
        <w:rPr>
          <w:rFonts w:ascii="Times New Roman" w:eastAsia="Times New Roman" w:hAnsi="Times New Roman" w:cs="Times New Roman"/>
          <w:sz w:val="28"/>
          <w:szCs w:val="28"/>
          <w:lang w:eastAsia="ru-RU"/>
        </w:rPr>
      </w:pPr>
      <w:r w:rsidRPr="008849F3">
        <w:rPr>
          <w:rFonts w:ascii="Times New Roman" w:hAnsi="Times New Roman" w:cs="Times New Roman"/>
          <w:sz w:val="28"/>
          <w:szCs w:val="28"/>
        </w:rPr>
        <w:t>Дать определение понятию и выявить основания классификации огнестрельного оружия</w:t>
      </w:r>
      <w:r w:rsidR="00FD587F">
        <w:rPr>
          <w:rFonts w:ascii="Times New Roman" w:hAnsi="Times New Roman" w:cs="Times New Roman"/>
          <w:sz w:val="28"/>
          <w:szCs w:val="28"/>
        </w:rPr>
        <w:t>.</w:t>
      </w:r>
    </w:p>
    <w:p w:rsidR="00505A00" w:rsidRDefault="00505A00" w:rsidP="00824BC6">
      <w:pPr>
        <w:pStyle w:val="a7"/>
        <w:numPr>
          <w:ilvl w:val="0"/>
          <w:numId w:val="7"/>
        </w:numPr>
        <w:shd w:val="clear" w:color="auto" w:fill="FFFFFF"/>
        <w:spacing w:after="0" w:line="360" w:lineRule="auto"/>
        <w:ind w:left="426" w:hanging="426"/>
        <w:jc w:val="both"/>
        <w:rPr>
          <w:rFonts w:ascii="Times New Roman" w:eastAsia="Times New Roman" w:hAnsi="Times New Roman" w:cs="Times New Roman"/>
          <w:sz w:val="28"/>
          <w:szCs w:val="28"/>
          <w:lang w:eastAsia="ru-RU"/>
        </w:rPr>
      </w:pPr>
      <w:r w:rsidRPr="008849F3">
        <w:rPr>
          <w:rFonts w:ascii="Times New Roman" w:eastAsia="Times New Roman" w:hAnsi="Times New Roman" w:cs="Times New Roman"/>
          <w:sz w:val="28"/>
          <w:szCs w:val="28"/>
          <w:lang w:eastAsia="ru-RU"/>
        </w:rPr>
        <w:t xml:space="preserve">Узнать/изучить мнение </w:t>
      </w:r>
      <w:r w:rsidR="002C7CCD" w:rsidRPr="008849F3">
        <w:rPr>
          <w:rFonts w:ascii="Times New Roman" w:eastAsia="Times New Roman" w:hAnsi="Times New Roman" w:cs="Times New Roman"/>
          <w:sz w:val="28"/>
          <w:szCs w:val="28"/>
          <w:lang w:eastAsia="ru-RU"/>
        </w:rPr>
        <w:t xml:space="preserve">обучающихся и взрослых о принципе действия </w:t>
      </w:r>
      <w:r w:rsidR="00A90443">
        <w:rPr>
          <w:rFonts w:ascii="Times New Roman" w:eastAsia="Times New Roman" w:hAnsi="Times New Roman" w:cs="Times New Roman"/>
          <w:sz w:val="28"/>
          <w:szCs w:val="28"/>
          <w:lang w:eastAsia="ru-RU"/>
        </w:rPr>
        <w:t xml:space="preserve">огнестрельного </w:t>
      </w:r>
      <w:r w:rsidR="002C7CCD" w:rsidRPr="008849F3">
        <w:rPr>
          <w:rFonts w:ascii="Times New Roman" w:eastAsia="Times New Roman" w:hAnsi="Times New Roman" w:cs="Times New Roman"/>
          <w:sz w:val="28"/>
          <w:szCs w:val="28"/>
          <w:lang w:eastAsia="ru-RU"/>
        </w:rPr>
        <w:t>оружия.</w:t>
      </w:r>
    </w:p>
    <w:p w:rsidR="00FD41F0" w:rsidRPr="008C21A8" w:rsidRDefault="00FD41F0" w:rsidP="00824BC6">
      <w:pPr>
        <w:pStyle w:val="a7"/>
        <w:numPr>
          <w:ilvl w:val="0"/>
          <w:numId w:val="7"/>
        </w:numPr>
        <w:shd w:val="clear" w:color="auto" w:fill="FFFFFF"/>
        <w:spacing w:after="0" w:line="360" w:lineRule="auto"/>
        <w:ind w:left="426" w:hanging="426"/>
        <w:jc w:val="both"/>
        <w:rPr>
          <w:rFonts w:ascii="Times New Roman" w:eastAsia="Times New Roman" w:hAnsi="Times New Roman" w:cs="Times New Roman"/>
          <w:sz w:val="28"/>
          <w:szCs w:val="28"/>
          <w:lang w:eastAsia="ru-RU"/>
        </w:rPr>
      </w:pPr>
      <w:r w:rsidRPr="008C21A8">
        <w:rPr>
          <w:rFonts w:ascii="Times New Roman" w:eastAsia="Times New Roman" w:hAnsi="Times New Roman" w:cs="Times New Roman"/>
          <w:sz w:val="28"/>
          <w:szCs w:val="28"/>
          <w:lang w:eastAsia="ru-RU"/>
        </w:rPr>
        <w:t>Нарисовать 3-</w:t>
      </w:r>
      <w:r w:rsidRPr="008C21A8">
        <w:rPr>
          <w:rFonts w:ascii="Times New Roman" w:eastAsia="Times New Roman" w:hAnsi="Times New Roman" w:cs="Times New Roman"/>
          <w:sz w:val="28"/>
          <w:szCs w:val="28"/>
          <w:lang w:val="en-US" w:eastAsia="ru-RU"/>
        </w:rPr>
        <w:t>D</w:t>
      </w:r>
      <w:r w:rsidR="006441D4" w:rsidRPr="008C21A8">
        <w:rPr>
          <w:rFonts w:ascii="Times New Roman" w:eastAsia="Times New Roman" w:hAnsi="Times New Roman" w:cs="Times New Roman"/>
          <w:sz w:val="28"/>
          <w:szCs w:val="28"/>
          <w:lang w:eastAsia="ru-RU"/>
        </w:rPr>
        <w:t xml:space="preserve"> модель огнестрельного оружия, и анимацию выстрела</w:t>
      </w:r>
      <w:r w:rsidR="00463CDB" w:rsidRPr="008C21A8">
        <w:rPr>
          <w:rFonts w:ascii="Times New Roman" w:eastAsia="Times New Roman" w:hAnsi="Times New Roman" w:cs="Times New Roman"/>
          <w:sz w:val="28"/>
          <w:szCs w:val="28"/>
          <w:lang w:eastAsia="ru-RU"/>
        </w:rPr>
        <w:t xml:space="preserve"> из него</w:t>
      </w:r>
      <w:r w:rsidR="006441D4" w:rsidRPr="008C21A8">
        <w:rPr>
          <w:rFonts w:ascii="Times New Roman" w:eastAsia="Times New Roman" w:hAnsi="Times New Roman" w:cs="Times New Roman"/>
          <w:sz w:val="28"/>
          <w:szCs w:val="28"/>
          <w:lang w:eastAsia="ru-RU"/>
        </w:rPr>
        <w:t>.</w:t>
      </w:r>
    </w:p>
    <w:p w:rsidR="00505A00" w:rsidRPr="00292A5A" w:rsidRDefault="00505A00" w:rsidP="00292A5A">
      <w:pPr>
        <w:spacing w:after="0" w:line="360" w:lineRule="auto"/>
        <w:rPr>
          <w:rFonts w:ascii="Times New Roman" w:eastAsia="Times New Roman" w:hAnsi="Times New Roman" w:cs="Times New Roman"/>
          <w:sz w:val="28"/>
          <w:szCs w:val="28"/>
          <w:lang w:eastAsia="ru-RU"/>
        </w:rPr>
      </w:pPr>
      <w:r w:rsidRPr="00292A5A">
        <w:rPr>
          <w:rFonts w:ascii="Times New Roman" w:eastAsia="Times New Roman" w:hAnsi="Times New Roman" w:cs="Times New Roman"/>
          <w:b/>
          <w:bCs/>
          <w:sz w:val="28"/>
          <w:szCs w:val="28"/>
          <w:u w:val="single"/>
          <w:lang w:eastAsia="ru-RU"/>
        </w:rPr>
        <w:t>Объект исследован</w:t>
      </w:r>
      <w:r w:rsidRPr="006441D4">
        <w:rPr>
          <w:rFonts w:ascii="Times New Roman" w:eastAsia="Times New Roman" w:hAnsi="Times New Roman" w:cs="Times New Roman"/>
          <w:b/>
          <w:bCs/>
          <w:sz w:val="28"/>
          <w:szCs w:val="28"/>
          <w:u w:val="single"/>
          <w:lang w:eastAsia="ru-RU"/>
        </w:rPr>
        <w:t>ия</w:t>
      </w:r>
      <w:r w:rsidRPr="00292A5A">
        <w:rPr>
          <w:rFonts w:ascii="Times New Roman" w:eastAsia="Times New Roman" w:hAnsi="Times New Roman" w:cs="Times New Roman"/>
          <w:sz w:val="28"/>
          <w:szCs w:val="28"/>
          <w:lang w:eastAsia="ru-RU"/>
        </w:rPr>
        <w:t xml:space="preserve">: </w:t>
      </w:r>
      <w:r w:rsidR="006A19CF" w:rsidRPr="00292A5A">
        <w:rPr>
          <w:rFonts w:ascii="Times New Roman" w:eastAsia="Times New Roman" w:hAnsi="Times New Roman" w:cs="Times New Roman"/>
          <w:sz w:val="28"/>
          <w:szCs w:val="28"/>
          <w:lang w:eastAsia="ru-RU"/>
        </w:rPr>
        <w:t>огнестрельное оружие</w:t>
      </w:r>
    </w:p>
    <w:p w:rsidR="00505A00" w:rsidRPr="00292A5A" w:rsidRDefault="00505A00" w:rsidP="00C81854">
      <w:pPr>
        <w:spacing w:after="0" w:line="360" w:lineRule="auto"/>
        <w:jc w:val="both"/>
        <w:rPr>
          <w:rFonts w:ascii="Times New Roman" w:eastAsia="Times New Roman" w:hAnsi="Times New Roman" w:cs="Times New Roman"/>
          <w:sz w:val="28"/>
          <w:szCs w:val="28"/>
          <w:lang w:eastAsia="ru-RU"/>
        </w:rPr>
      </w:pPr>
      <w:r w:rsidRPr="00292A5A">
        <w:rPr>
          <w:rFonts w:ascii="Times New Roman" w:eastAsia="Times New Roman" w:hAnsi="Times New Roman" w:cs="Times New Roman"/>
          <w:b/>
          <w:sz w:val="28"/>
          <w:szCs w:val="28"/>
          <w:u w:val="single"/>
          <w:lang w:eastAsia="ru-RU"/>
        </w:rPr>
        <w:t>Предмет исследования</w:t>
      </w:r>
      <w:r w:rsidRPr="00292A5A">
        <w:rPr>
          <w:rFonts w:ascii="Times New Roman" w:eastAsia="Times New Roman" w:hAnsi="Times New Roman" w:cs="Times New Roman"/>
          <w:sz w:val="28"/>
          <w:szCs w:val="28"/>
          <w:lang w:eastAsia="ru-RU"/>
        </w:rPr>
        <w:t xml:space="preserve">: </w:t>
      </w:r>
      <w:r w:rsidR="006A19CF" w:rsidRPr="00292A5A">
        <w:rPr>
          <w:rFonts w:ascii="Times New Roman" w:eastAsia="Times New Roman" w:hAnsi="Times New Roman" w:cs="Times New Roman"/>
          <w:sz w:val="28"/>
          <w:szCs w:val="28"/>
          <w:lang w:eastAsia="ru-RU"/>
        </w:rPr>
        <w:t>принципы действия разных видов огнестрельного оружия</w:t>
      </w:r>
      <w:r w:rsidRPr="00292A5A">
        <w:rPr>
          <w:rFonts w:ascii="Times New Roman" w:eastAsia="Times New Roman" w:hAnsi="Times New Roman" w:cs="Times New Roman"/>
          <w:sz w:val="28"/>
          <w:szCs w:val="28"/>
          <w:lang w:eastAsia="ru-RU"/>
        </w:rPr>
        <w:t>.</w:t>
      </w:r>
    </w:p>
    <w:p w:rsidR="00505A00" w:rsidRPr="00B360BD" w:rsidRDefault="002C7CCD" w:rsidP="00B360BD">
      <w:pPr>
        <w:pStyle w:val="a3"/>
        <w:shd w:val="clear" w:color="auto" w:fill="FFFFFF"/>
        <w:spacing w:before="0" w:beforeAutospacing="0" w:after="0" w:afterAutospacing="0" w:line="360" w:lineRule="auto"/>
        <w:jc w:val="both"/>
        <w:rPr>
          <w:color w:val="000000"/>
          <w:sz w:val="28"/>
          <w:szCs w:val="28"/>
        </w:rPr>
      </w:pPr>
      <w:r w:rsidRPr="00292A5A">
        <w:rPr>
          <w:sz w:val="28"/>
          <w:szCs w:val="28"/>
        </w:rPr>
        <w:t xml:space="preserve">В работе использовались </w:t>
      </w:r>
      <w:r w:rsidR="00824BC6">
        <w:rPr>
          <w:sz w:val="28"/>
          <w:szCs w:val="28"/>
        </w:rPr>
        <w:t xml:space="preserve">следующие </w:t>
      </w:r>
      <w:r w:rsidRPr="00824BC6">
        <w:rPr>
          <w:b/>
          <w:sz w:val="28"/>
          <w:szCs w:val="28"/>
          <w:u w:val="single"/>
        </w:rPr>
        <w:t>методы исследования</w:t>
      </w:r>
      <w:r w:rsidR="00824BC6">
        <w:rPr>
          <w:sz w:val="28"/>
          <w:szCs w:val="28"/>
        </w:rPr>
        <w:t xml:space="preserve">: </w:t>
      </w:r>
      <w:r w:rsidR="00604B72" w:rsidRPr="00292A5A">
        <w:rPr>
          <w:sz w:val="28"/>
          <w:szCs w:val="28"/>
        </w:rPr>
        <w:t>изучение нормативно-правовой базы</w:t>
      </w:r>
      <w:r w:rsidR="00C07911">
        <w:rPr>
          <w:sz w:val="28"/>
          <w:szCs w:val="28"/>
        </w:rPr>
        <w:t>,</w:t>
      </w:r>
      <w:r w:rsidR="00604B72">
        <w:rPr>
          <w:sz w:val="28"/>
          <w:szCs w:val="28"/>
        </w:rPr>
        <w:t xml:space="preserve"> </w:t>
      </w:r>
      <w:r w:rsidR="00300554" w:rsidRPr="00292A5A">
        <w:rPr>
          <w:sz w:val="28"/>
          <w:szCs w:val="28"/>
        </w:rPr>
        <w:t>изучение монографических публикаций и статей</w:t>
      </w:r>
      <w:r w:rsidR="00300554">
        <w:rPr>
          <w:sz w:val="28"/>
          <w:szCs w:val="28"/>
        </w:rPr>
        <w:t xml:space="preserve">, </w:t>
      </w:r>
      <w:r w:rsidR="00300554" w:rsidRPr="00292A5A">
        <w:rPr>
          <w:bCs/>
          <w:sz w:val="28"/>
          <w:szCs w:val="28"/>
        </w:rPr>
        <w:t>теоретический анали</w:t>
      </w:r>
      <w:r w:rsidR="00300554">
        <w:rPr>
          <w:bCs/>
          <w:sz w:val="28"/>
          <w:szCs w:val="28"/>
        </w:rPr>
        <w:t>з и синтез изученной литературы</w:t>
      </w:r>
      <w:r w:rsidR="00634A52">
        <w:rPr>
          <w:sz w:val="28"/>
          <w:szCs w:val="28"/>
        </w:rPr>
        <w:t>, сравнение</w:t>
      </w:r>
      <w:r w:rsidR="00300554">
        <w:rPr>
          <w:sz w:val="28"/>
          <w:szCs w:val="28"/>
        </w:rPr>
        <w:t xml:space="preserve">, </w:t>
      </w:r>
      <w:r w:rsidR="00505A00" w:rsidRPr="00292A5A">
        <w:rPr>
          <w:bCs/>
          <w:sz w:val="28"/>
          <w:szCs w:val="28"/>
        </w:rPr>
        <w:t>социо</w:t>
      </w:r>
      <w:r w:rsidR="00300554">
        <w:rPr>
          <w:bCs/>
          <w:sz w:val="28"/>
          <w:szCs w:val="28"/>
        </w:rPr>
        <w:t>логический опрос.</w:t>
      </w:r>
    </w:p>
    <w:p w:rsidR="00505A00" w:rsidRPr="00292A5A" w:rsidRDefault="004D7EA3" w:rsidP="005A3092">
      <w:pPr>
        <w:shd w:val="clear" w:color="auto" w:fill="FFFFFF"/>
        <w:tabs>
          <w:tab w:val="left" w:pos="6804"/>
        </w:tabs>
        <w:spacing w:after="0" w:line="360" w:lineRule="auto"/>
        <w:ind w:right="1700"/>
        <w:jc w:val="both"/>
        <w:rPr>
          <w:rFonts w:ascii="Times New Roman" w:eastAsia="Times New Roman" w:hAnsi="Times New Roman" w:cs="Times New Roman"/>
          <w:b/>
          <w:sz w:val="28"/>
          <w:szCs w:val="28"/>
          <w:u w:val="single"/>
          <w:lang w:eastAsia="ru-RU"/>
        </w:rPr>
      </w:pPr>
      <w:r w:rsidRPr="00292A5A">
        <w:rPr>
          <w:rFonts w:ascii="Times New Roman" w:eastAsia="Times New Roman" w:hAnsi="Times New Roman" w:cs="Times New Roman"/>
          <w:b/>
          <w:sz w:val="28"/>
          <w:szCs w:val="28"/>
          <w:u w:val="single"/>
          <w:lang w:eastAsia="ru-RU"/>
        </w:rPr>
        <w:lastRenderedPageBreak/>
        <w:t>Информационная база</w:t>
      </w:r>
      <w:r w:rsidR="00505A00" w:rsidRPr="00292A5A">
        <w:rPr>
          <w:rFonts w:ascii="Times New Roman" w:eastAsia="Times New Roman" w:hAnsi="Times New Roman" w:cs="Times New Roman"/>
          <w:b/>
          <w:sz w:val="28"/>
          <w:szCs w:val="28"/>
          <w:u w:val="single"/>
          <w:lang w:eastAsia="ru-RU"/>
        </w:rPr>
        <w:t>:</w:t>
      </w:r>
    </w:p>
    <w:p w:rsidR="00505A00" w:rsidRPr="00292A5A" w:rsidRDefault="00505A00" w:rsidP="005A3092">
      <w:pPr>
        <w:autoSpaceDE w:val="0"/>
        <w:autoSpaceDN w:val="0"/>
        <w:adjustRightInd w:val="0"/>
        <w:spacing w:after="0" w:line="360" w:lineRule="auto"/>
        <w:ind w:right="-2"/>
        <w:jc w:val="both"/>
        <w:rPr>
          <w:rFonts w:ascii="Times New Roman" w:hAnsi="Times New Roman" w:cs="Times New Roman"/>
          <w:color w:val="000000"/>
          <w:sz w:val="28"/>
          <w:szCs w:val="28"/>
        </w:rPr>
      </w:pPr>
      <w:r w:rsidRPr="00292A5A">
        <w:rPr>
          <w:rFonts w:ascii="Times New Roman" w:hAnsi="Times New Roman" w:cs="Times New Roman"/>
          <w:color w:val="000000"/>
          <w:sz w:val="28"/>
          <w:szCs w:val="28"/>
        </w:rPr>
        <w:t>Теоретическая основа исследовательской работы написана на основании материал</w:t>
      </w:r>
      <w:r w:rsidR="00F466F7">
        <w:rPr>
          <w:rFonts w:ascii="Times New Roman" w:hAnsi="Times New Roman" w:cs="Times New Roman"/>
          <w:color w:val="000000"/>
          <w:sz w:val="28"/>
          <w:szCs w:val="28"/>
        </w:rPr>
        <w:t>ов, размещенных в сети Интернет, и найденных в библиотеке.</w:t>
      </w:r>
      <w:r w:rsidRPr="00292A5A">
        <w:rPr>
          <w:rFonts w:ascii="Times New Roman" w:hAnsi="Times New Roman" w:cs="Times New Roman"/>
          <w:color w:val="000000"/>
          <w:sz w:val="28"/>
          <w:szCs w:val="28"/>
        </w:rPr>
        <w:t xml:space="preserve"> Библиографический </w:t>
      </w:r>
      <w:r w:rsidR="004D7EA3">
        <w:rPr>
          <w:rFonts w:ascii="Times New Roman" w:hAnsi="Times New Roman" w:cs="Times New Roman"/>
          <w:color w:val="000000"/>
          <w:sz w:val="28"/>
          <w:szCs w:val="28"/>
        </w:rPr>
        <w:t>список приведен в конце работы.</w:t>
      </w:r>
    </w:p>
    <w:p w:rsidR="00505A00" w:rsidRPr="00292A5A" w:rsidRDefault="00505A00" w:rsidP="00292A5A">
      <w:pPr>
        <w:autoSpaceDE w:val="0"/>
        <w:autoSpaceDN w:val="0"/>
        <w:adjustRightInd w:val="0"/>
        <w:spacing w:after="0" w:line="360" w:lineRule="auto"/>
        <w:rPr>
          <w:rFonts w:ascii="Times New Roman" w:hAnsi="Times New Roman" w:cs="Times New Roman"/>
          <w:color w:val="000000"/>
          <w:sz w:val="28"/>
          <w:szCs w:val="28"/>
        </w:rPr>
      </w:pPr>
      <w:r w:rsidRPr="00292A5A">
        <w:rPr>
          <w:rFonts w:ascii="Times New Roman" w:hAnsi="Times New Roman" w:cs="Times New Roman"/>
          <w:b/>
          <w:bCs/>
          <w:color w:val="000000"/>
          <w:sz w:val="28"/>
          <w:szCs w:val="28"/>
          <w:u w:val="single"/>
        </w:rPr>
        <w:t>Сроки проведения исследования</w:t>
      </w:r>
      <w:r w:rsidRPr="00292A5A">
        <w:rPr>
          <w:rFonts w:ascii="Times New Roman" w:hAnsi="Times New Roman" w:cs="Times New Roman"/>
          <w:bCs/>
          <w:color w:val="000000"/>
          <w:sz w:val="28"/>
          <w:szCs w:val="28"/>
        </w:rPr>
        <w:t xml:space="preserve">: </w:t>
      </w:r>
      <w:r w:rsidR="00655B8B" w:rsidRPr="00292A5A">
        <w:rPr>
          <w:rFonts w:ascii="Times New Roman" w:hAnsi="Times New Roman" w:cs="Times New Roman"/>
          <w:color w:val="000000"/>
          <w:sz w:val="28"/>
          <w:szCs w:val="28"/>
        </w:rPr>
        <w:t xml:space="preserve">декабрь </w:t>
      </w:r>
      <w:r w:rsidRPr="00292A5A">
        <w:rPr>
          <w:rFonts w:ascii="Times New Roman" w:hAnsi="Times New Roman" w:cs="Times New Roman"/>
          <w:color w:val="000000"/>
          <w:sz w:val="28"/>
          <w:szCs w:val="28"/>
        </w:rPr>
        <w:t xml:space="preserve">– </w:t>
      </w:r>
      <w:r w:rsidR="00655B8B" w:rsidRPr="00292A5A">
        <w:rPr>
          <w:rFonts w:ascii="Times New Roman" w:hAnsi="Times New Roman" w:cs="Times New Roman"/>
          <w:color w:val="000000"/>
          <w:sz w:val="28"/>
          <w:szCs w:val="28"/>
        </w:rPr>
        <w:t>март</w:t>
      </w:r>
      <w:r w:rsidRPr="00292A5A">
        <w:rPr>
          <w:rFonts w:ascii="Times New Roman" w:hAnsi="Times New Roman" w:cs="Times New Roman"/>
          <w:color w:val="000000"/>
          <w:sz w:val="28"/>
          <w:szCs w:val="28"/>
        </w:rPr>
        <w:t xml:space="preserve"> 2020 года </w:t>
      </w:r>
    </w:p>
    <w:p w:rsidR="00505A00" w:rsidRPr="00292A5A" w:rsidRDefault="00505A00" w:rsidP="00674BB8">
      <w:pPr>
        <w:autoSpaceDE w:val="0"/>
        <w:autoSpaceDN w:val="0"/>
        <w:adjustRightInd w:val="0"/>
        <w:spacing w:after="0" w:line="360" w:lineRule="auto"/>
        <w:jc w:val="both"/>
        <w:rPr>
          <w:rFonts w:ascii="Times New Roman" w:hAnsi="Times New Roman" w:cs="Times New Roman"/>
          <w:color w:val="000000"/>
          <w:sz w:val="28"/>
          <w:szCs w:val="28"/>
        </w:rPr>
      </w:pPr>
      <w:r w:rsidRPr="00292A5A">
        <w:rPr>
          <w:rFonts w:ascii="Times New Roman" w:hAnsi="Times New Roman" w:cs="Times New Roman"/>
          <w:b/>
          <w:bCs/>
          <w:color w:val="000000"/>
          <w:sz w:val="28"/>
          <w:szCs w:val="28"/>
          <w:u w:val="single"/>
        </w:rPr>
        <w:t>Практическая значимость</w:t>
      </w:r>
      <w:r w:rsidRPr="00292A5A">
        <w:rPr>
          <w:rFonts w:ascii="Times New Roman" w:hAnsi="Times New Roman" w:cs="Times New Roman"/>
          <w:b/>
          <w:bCs/>
          <w:color w:val="000000"/>
          <w:sz w:val="28"/>
          <w:szCs w:val="28"/>
        </w:rPr>
        <w:t xml:space="preserve"> </w:t>
      </w:r>
      <w:r w:rsidRPr="00292A5A">
        <w:rPr>
          <w:rFonts w:ascii="Times New Roman" w:hAnsi="Times New Roman" w:cs="Times New Roman"/>
          <w:color w:val="000000"/>
          <w:sz w:val="28"/>
          <w:szCs w:val="28"/>
        </w:rPr>
        <w:t>заключается в том, что работа может заинтересовать:</w:t>
      </w:r>
    </w:p>
    <w:p w:rsidR="007945CE" w:rsidRPr="007945CE" w:rsidRDefault="00655B8B" w:rsidP="007945CE">
      <w:pPr>
        <w:pStyle w:val="a7"/>
        <w:numPr>
          <w:ilvl w:val="0"/>
          <w:numId w:val="8"/>
        </w:numPr>
        <w:autoSpaceDE w:val="0"/>
        <w:autoSpaceDN w:val="0"/>
        <w:adjustRightInd w:val="0"/>
        <w:spacing w:after="0" w:line="360" w:lineRule="auto"/>
        <w:jc w:val="both"/>
        <w:rPr>
          <w:rFonts w:ascii="Times New Roman" w:hAnsi="Times New Roman" w:cs="Times New Roman"/>
          <w:color w:val="000000"/>
          <w:sz w:val="28"/>
          <w:szCs w:val="28"/>
        </w:rPr>
      </w:pPr>
      <w:r w:rsidRPr="007945CE">
        <w:rPr>
          <w:rFonts w:ascii="Times New Roman" w:hAnsi="Times New Roman" w:cs="Times New Roman"/>
          <w:color w:val="000000"/>
          <w:sz w:val="28"/>
          <w:szCs w:val="28"/>
        </w:rPr>
        <w:t>обучающихся</w:t>
      </w:r>
      <w:r w:rsidR="00505A00" w:rsidRPr="007945CE">
        <w:rPr>
          <w:rFonts w:ascii="Times New Roman" w:hAnsi="Times New Roman" w:cs="Times New Roman"/>
          <w:color w:val="000000"/>
          <w:sz w:val="28"/>
          <w:szCs w:val="28"/>
        </w:rPr>
        <w:t xml:space="preserve">, которые </w:t>
      </w:r>
      <w:r w:rsidRPr="007945CE">
        <w:rPr>
          <w:rFonts w:ascii="Times New Roman" w:hAnsi="Times New Roman" w:cs="Times New Roman"/>
          <w:color w:val="000000"/>
          <w:sz w:val="28"/>
          <w:szCs w:val="28"/>
        </w:rPr>
        <w:t xml:space="preserve">интересуются военной техникой и на доступном уровне узнать принцип </w:t>
      </w:r>
      <w:r w:rsidR="007945CE" w:rsidRPr="007945CE">
        <w:rPr>
          <w:rFonts w:ascii="Times New Roman" w:hAnsi="Times New Roman" w:cs="Times New Roman"/>
          <w:color w:val="000000"/>
          <w:sz w:val="28"/>
          <w:szCs w:val="28"/>
        </w:rPr>
        <w:t>действия огнестрельного</w:t>
      </w:r>
      <w:r w:rsidRPr="007945CE">
        <w:rPr>
          <w:rFonts w:ascii="Times New Roman" w:hAnsi="Times New Roman" w:cs="Times New Roman"/>
          <w:color w:val="000000"/>
          <w:sz w:val="28"/>
          <w:szCs w:val="28"/>
        </w:rPr>
        <w:t xml:space="preserve"> оружия;</w:t>
      </w:r>
    </w:p>
    <w:p w:rsidR="00505A00" w:rsidRPr="007945CE" w:rsidRDefault="00505A00" w:rsidP="007945CE">
      <w:pPr>
        <w:pStyle w:val="a7"/>
        <w:numPr>
          <w:ilvl w:val="0"/>
          <w:numId w:val="8"/>
        </w:numPr>
        <w:autoSpaceDE w:val="0"/>
        <w:autoSpaceDN w:val="0"/>
        <w:adjustRightInd w:val="0"/>
        <w:spacing w:after="0" w:line="360" w:lineRule="auto"/>
        <w:jc w:val="both"/>
        <w:rPr>
          <w:rFonts w:ascii="Times New Roman" w:hAnsi="Times New Roman" w:cs="Times New Roman"/>
          <w:color w:val="000000"/>
          <w:sz w:val="28"/>
          <w:szCs w:val="28"/>
        </w:rPr>
      </w:pPr>
      <w:r w:rsidRPr="007945CE">
        <w:rPr>
          <w:rFonts w:ascii="Times New Roman" w:hAnsi="Times New Roman" w:cs="Times New Roman"/>
          <w:color w:val="000000"/>
          <w:sz w:val="28"/>
          <w:szCs w:val="28"/>
        </w:rPr>
        <w:t xml:space="preserve">учителей физики и химии профильных предметов для углубленного изучения темы </w:t>
      </w:r>
      <w:r w:rsidR="00655B8B" w:rsidRPr="007945CE">
        <w:rPr>
          <w:rFonts w:ascii="Times New Roman" w:hAnsi="Times New Roman" w:cs="Times New Roman"/>
          <w:color w:val="000000"/>
          <w:sz w:val="28"/>
          <w:szCs w:val="28"/>
        </w:rPr>
        <w:t>тепловые машины</w:t>
      </w:r>
      <w:r w:rsidRPr="007945CE">
        <w:rPr>
          <w:rFonts w:ascii="Times New Roman" w:hAnsi="Times New Roman" w:cs="Times New Roman"/>
          <w:color w:val="000000"/>
          <w:sz w:val="28"/>
          <w:szCs w:val="28"/>
        </w:rPr>
        <w:t>;</w:t>
      </w:r>
    </w:p>
    <w:p w:rsidR="00505A00" w:rsidRPr="007945CE" w:rsidRDefault="00C45AC8" w:rsidP="007945CE">
      <w:pPr>
        <w:pStyle w:val="a7"/>
        <w:numPr>
          <w:ilvl w:val="0"/>
          <w:numId w:val="8"/>
        </w:numPr>
        <w:autoSpaceDE w:val="0"/>
        <w:autoSpaceDN w:val="0"/>
        <w:adjustRightInd w:val="0"/>
        <w:spacing w:after="0" w:line="360" w:lineRule="auto"/>
        <w:jc w:val="both"/>
        <w:rPr>
          <w:rFonts w:ascii="Times New Roman" w:hAnsi="Times New Roman" w:cs="Times New Roman"/>
          <w:sz w:val="28"/>
          <w:szCs w:val="28"/>
        </w:rPr>
      </w:pPr>
      <w:r w:rsidRPr="007945CE">
        <w:rPr>
          <w:rFonts w:ascii="Times New Roman" w:hAnsi="Times New Roman" w:cs="Times New Roman"/>
          <w:sz w:val="28"/>
          <w:szCs w:val="28"/>
        </w:rPr>
        <w:t xml:space="preserve">обучающихся, </w:t>
      </w:r>
      <w:r w:rsidR="007945CE" w:rsidRPr="007945CE">
        <w:rPr>
          <w:rFonts w:ascii="Times New Roman" w:hAnsi="Times New Roman" w:cs="Times New Roman"/>
          <w:sz w:val="28"/>
          <w:szCs w:val="28"/>
        </w:rPr>
        <w:t>изучающих физику</w:t>
      </w:r>
      <w:r w:rsidR="00473555" w:rsidRPr="007945CE">
        <w:rPr>
          <w:rFonts w:ascii="Times New Roman" w:hAnsi="Times New Roman" w:cs="Times New Roman"/>
          <w:sz w:val="28"/>
          <w:szCs w:val="28"/>
        </w:rPr>
        <w:t xml:space="preserve"> </w:t>
      </w:r>
      <w:r w:rsidR="007945CE" w:rsidRPr="007945CE">
        <w:rPr>
          <w:rFonts w:ascii="Times New Roman" w:hAnsi="Times New Roman" w:cs="Times New Roman"/>
          <w:sz w:val="28"/>
          <w:szCs w:val="28"/>
        </w:rPr>
        <w:t>на профильном уровне.</w:t>
      </w: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7945CE" w:rsidRDefault="007945CE" w:rsidP="00292A5A">
      <w:pPr>
        <w:spacing w:after="0" w:line="360" w:lineRule="auto"/>
        <w:rPr>
          <w:rFonts w:ascii="Times New Roman" w:eastAsia="Times New Roman" w:hAnsi="Times New Roman" w:cs="Times New Roman"/>
          <w:b/>
          <w:bCs/>
          <w:sz w:val="28"/>
          <w:szCs w:val="28"/>
          <w:u w:val="single"/>
          <w:lang w:eastAsia="ru-RU"/>
        </w:rPr>
      </w:pPr>
    </w:p>
    <w:p w:rsidR="00046AD4" w:rsidRDefault="00046AD4" w:rsidP="00292A5A">
      <w:pPr>
        <w:spacing w:after="0" w:line="360" w:lineRule="auto"/>
        <w:rPr>
          <w:rFonts w:ascii="Times New Roman" w:eastAsia="Times New Roman" w:hAnsi="Times New Roman" w:cs="Times New Roman"/>
          <w:b/>
          <w:bCs/>
          <w:sz w:val="28"/>
          <w:szCs w:val="28"/>
          <w:u w:val="single"/>
          <w:lang w:eastAsia="ru-RU"/>
        </w:rPr>
      </w:pPr>
    </w:p>
    <w:p w:rsidR="006D024C" w:rsidRDefault="006D024C" w:rsidP="00292A5A">
      <w:pPr>
        <w:spacing w:after="0" w:line="360" w:lineRule="auto"/>
        <w:rPr>
          <w:rFonts w:ascii="Times New Roman" w:eastAsia="Times New Roman" w:hAnsi="Times New Roman" w:cs="Times New Roman"/>
          <w:b/>
          <w:bCs/>
          <w:sz w:val="28"/>
          <w:szCs w:val="28"/>
          <w:u w:val="single"/>
          <w:lang w:eastAsia="ru-RU"/>
        </w:rPr>
      </w:pPr>
    </w:p>
    <w:p w:rsidR="0015405F" w:rsidRDefault="0015405F" w:rsidP="00292A5A">
      <w:pPr>
        <w:spacing w:after="0" w:line="360" w:lineRule="auto"/>
        <w:rPr>
          <w:rFonts w:ascii="Times New Roman" w:eastAsia="Times New Roman" w:hAnsi="Times New Roman" w:cs="Times New Roman"/>
          <w:b/>
          <w:bCs/>
          <w:sz w:val="28"/>
          <w:szCs w:val="28"/>
          <w:u w:val="single"/>
          <w:lang w:eastAsia="ru-RU"/>
        </w:rPr>
      </w:pPr>
    </w:p>
    <w:p w:rsidR="001F1034" w:rsidRDefault="001F1034" w:rsidP="00292A5A">
      <w:pPr>
        <w:spacing w:after="0" w:line="360" w:lineRule="auto"/>
        <w:rPr>
          <w:rFonts w:ascii="Times New Roman" w:eastAsia="Times New Roman" w:hAnsi="Times New Roman" w:cs="Times New Roman"/>
          <w:b/>
          <w:bCs/>
          <w:sz w:val="28"/>
          <w:szCs w:val="28"/>
          <w:u w:val="single"/>
          <w:lang w:eastAsia="ru-RU"/>
        </w:rPr>
      </w:pPr>
    </w:p>
    <w:p w:rsidR="001F1034" w:rsidRDefault="001F1034" w:rsidP="00292A5A">
      <w:pPr>
        <w:spacing w:after="0" w:line="360" w:lineRule="auto"/>
        <w:rPr>
          <w:rFonts w:ascii="Times New Roman" w:eastAsia="Times New Roman" w:hAnsi="Times New Roman" w:cs="Times New Roman"/>
          <w:b/>
          <w:bCs/>
          <w:sz w:val="28"/>
          <w:szCs w:val="28"/>
          <w:u w:val="single"/>
          <w:lang w:eastAsia="ru-RU"/>
        </w:rPr>
      </w:pPr>
    </w:p>
    <w:p w:rsidR="001F1034" w:rsidRDefault="001F1034" w:rsidP="00292A5A">
      <w:pPr>
        <w:spacing w:after="0" w:line="360" w:lineRule="auto"/>
        <w:rPr>
          <w:rFonts w:ascii="Times New Roman" w:eastAsia="Times New Roman" w:hAnsi="Times New Roman" w:cs="Times New Roman"/>
          <w:b/>
          <w:bCs/>
          <w:sz w:val="28"/>
          <w:szCs w:val="28"/>
          <w:u w:val="single"/>
          <w:lang w:eastAsia="ru-RU"/>
        </w:rPr>
      </w:pPr>
    </w:p>
    <w:p w:rsidR="001F1034" w:rsidRDefault="001F1034" w:rsidP="00292A5A">
      <w:pPr>
        <w:spacing w:after="0" w:line="360" w:lineRule="auto"/>
        <w:rPr>
          <w:rFonts w:ascii="Times New Roman" w:eastAsia="Times New Roman" w:hAnsi="Times New Roman" w:cs="Times New Roman"/>
          <w:b/>
          <w:bCs/>
          <w:sz w:val="28"/>
          <w:szCs w:val="28"/>
          <w:u w:val="single"/>
          <w:lang w:eastAsia="ru-RU"/>
        </w:rPr>
      </w:pPr>
    </w:p>
    <w:p w:rsidR="00505A00" w:rsidRPr="007945CE" w:rsidRDefault="00884884" w:rsidP="007945CE">
      <w:pPr>
        <w:spacing w:after="0" w:line="360" w:lineRule="auto"/>
        <w:jc w:val="center"/>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sz w:val="32"/>
          <w:szCs w:val="32"/>
          <w:lang w:eastAsia="ru-RU"/>
        </w:rPr>
        <w:lastRenderedPageBreak/>
        <w:t>1</w:t>
      </w:r>
      <w:r w:rsidR="007945CE">
        <w:rPr>
          <w:rFonts w:ascii="Times New Roman" w:eastAsia="Times New Roman" w:hAnsi="Times New Roman" w:cs="Times New Roman"/>
          <w:b/>
          <w:bCs/>
          <w:sz w:val="32"/>
          <w:szCs w:val="32"/>
          <w:lang w:eastAsia="ru-RU"/>
        </w:rPr>
        <w:t xml:space="preserve"> </w:t>
      </w:r>
      <w:r w:rsidR="00505A00" w:rsidRPr="007945CE">
        <w:rPr>
          <w:rFonts w:ascii="Times New Roman" w:eastAsia="Times New Roman" w:hAnsi="Times New Roman" w:cs="Times New Roman"/>
          <w:b/>
          <w:bCs/>
          <w:sz w:val="32"/>
          <w:szCs w:val="32"/>
          <w:lang w:eastAsia="ru-RU"/>
        </w:rPr>
        <w:t>Теоретическая часть</w:t>
      </w:r>
    </w:p>
    <w:p w:rsidR="00655B8B" w:rsidRPr="00292A5A" w:rsidRDefault="00655B8B" w:rsidP="00292A5A">
      <w:pPr>
        <w:spacing w:after="0" w:line="360" w:lineRule="auto"/>
        <w:rPr>
          <w:rFonts w:ascii="Times New Roman" w:eastAsia="Times New Roman" w:hAnsi="Times New Roman" w:cs="Times New Roman"/>
          <w:b/>
          <w:bCs/>
          <w:i/>
          <w:iCs/>
          <w:sz w:val="28"/>
          <w:szCs w:val="28"/>
          <w:lang w:eastAsia="ru-RU"/>
        </w:rPr>
      </w:pPr>
    </w:p>
    <w:p w:rsidR="003A72C5" w:rsidRPr="00527786" w:rsidRDefault="00884884" w:rsidP="00AF323B">
      <w:pPr>
        <w:pStyle w:val="a3"/>
        <w:shd w:val="clear" w:color="auto" w:fill="FFFFFF" w:themeFill="background1"/>
        <w:spacing w:before="0" w:beforeAutospacing="0" w:after="0" w:afterAutospacing="0" w:line="360" w:lineRule="auto"/>
        <w:jc w:val="both"/>
        <w:rPr>
          <w:b/>
          <w:sz w:val="28"/>
          <w:szCs w:val="28"/>
        </w:rPr>
      </w:pPr>
      <w:r>
        <w:rPr>
          <w:b/>
          <w:bCs/>
          <w:iCs/>
          <w:sz w:val="28"/>
          <w:szCs w:val="28"/>
        </w:rPr>
        <w:t>1</w:t>
      </w:r>
      <w:r w:rsidR="00505A00" w:rsidRPr="00527786">
        <w:rPr>
          <w:b/>
          <w:bCs/>
          <w:iCs/>
          <w:sz w:val="28"/>
          <w:szCs w:val="28"/>
        </w:rPr>
        <w:t>.1</w:t>
      </w:r>
      <w:r w:rsidR="00617A4E" w:rsidRPr="00527786">
        <w:rPr>
          <w:sz w:val="28"/>
          <w:szCs w:val="28"/>
        </w:rPr>
        <w:t xml:space="preserve"> </w:t>
      </w:r>
      <w:r w:rsidR="003A72C5" w:rsidRPr="00527786">
        <w:rPr>
          <w:b/>
          <w:sz w:val="28"/>
          <w:szCs w:val="28"/>
        </w:rPr>
        <w:t>Тепловая машина</w:t>
      </w:r>
    </w:p>
    <w:p w:rsidR="00527786" w:rsidRPr="00AF323B" w:rsidRDefault="00527786" w:rsidP="00AF323B">
      <w:pPr>
        <w:pStyle w:val="a3"/>
        <w:shd w:val="clear" w:color="auto" w:fill="FFFFFF"/>
        <w:spacing w:before="0" w:beforeAutospacing="0" w:after="0" w:afterAutospacing="0" w:line="360" w:lineRule="auto"/>
        <w:jc w:val="both"/>
        <w:rPr>
          <w:iCs/>
          <w:sz w:val="28"/>
          <w:szCs w:val="28"/>
        </w:rPr>
      </w:pPr>
      <w:r w:rsidRPr="00AF323B">
        <w:rPr>
          <w:rStyle w:val="ae"/>
          <w:b w:val="0"/>
          <w:sz w:val="28"/>
          <w:szCs w:val="28"/>
          <w:u w:val="single"/>
          <w:shd w:val="clear" w:color="auto" w:fill="FFFFFF"/>
        </w:rPr>
        <w:t>Тепловая машина</w:t>
      </w:r>
      <w:r w:rsidRPr="00AF323B">
        <w:rPr>
          <w:b/>
          <w:sz w:val="28"/>
          <w:szCs w:val="28"/>
          <w:u w:val="single"/>
          <w:shd w:val="clear" w:color="auto" w:fill="FFFFFF"/>
        </w:rPr>
        <w:t> </w:t>
      </w:r>
      <w:r w:rsidR="00EB1084" w:rsidRPr="00AF323B">
        <w:rPr>
          <w:rStyle w:val="mjxassistivemathml"/>
          <w:sz w:val="28"/>
          <w:szCs w:val="28"/>
          <w:bdr w:val="none" w:sz="0" w:space="0" w:color="auto" w:frame="1"/>
          <w:shd w:val="clear" w:color="auto" w:fill="FFFFFF"/>
        </w:rPr>
        <w:t xml:space="preserve">- </w:t>
      </w:r>
      <w:r w:rsidRPr="00AF323B">
        <w:rPr>
          <w:sz w:val="28"/>
          <w:szCs w:val="28"/>
          <w:shd w:val="clear" w:color="auto" w:fill="FFFFFF"/>
        </w:rPr>
        <w:t>устройство, преобразующее тепловую энергию в механическую.</w:t>
      </w:r>
      <w:r w:rsidRPr="00527786">
        <w:rPr>
          <w:sz w:val="28"/>
          <w:szCs w:val="28"/>
        </w:rPr>
        <w:br/>
        <w:t>Тепл</w:t>
      </w:r>
      <w:r w:rsidR="007F33DD">
        <w:rPr>
          <w:sz w:val="28"/>
          <w:szCs w:val="28"/>
        </w:rPr>
        <w:t xml:space="preserve">овые машины бывают двух видов - </w:t>
      </w:r>
      <w:r w:rsidRPr="00527786">
        <w:rPr>
          <w:sz w:val="28"/>
          <w:szCs w:val="28"/>
        </w:rPr>
        <w:t>в зависимости от направления протекающих в них процессов.</w:t>
      </w:r>
    </w:p>
    <w:p w:rsidR="00527786" w:rsidRPr="00527786" w:rsidRDefault="00527786" w:rsidP="007F33DD">
      <w:pPr>
        <w:pStyle w:val="a3"/>
        <w:shd w:val="clear" w:color="auto" w:fill="FFFFFF"/>
        <w:spacing w:before="0" w:beforeAutospacing="0" w:after="0" w:afterAutospacing="0" w:line="360" w:lineRule="auto"/>
        <w:jc w:val="both"/>
        <w:rPr>
          <w:sz w:val="28"/>
          <w:szCs w:val="28"/>
        </w:rPr>
      </w:pPr>
      <w:r w:rsidRPr="00527786">
        <w:rPr>
          <w:sz w:val="28"/>
          <w:szCs w:val="28"/>
        </w:rPr>
        <w:t>1. </w:t>
      </w:r>
      <w:r w:rsidRPr="001420EA">
        <w:rPr>
          <w:rStyle w:val="ad"/>
          <w:i w:val="0"/>
          <w:sz w:val="28"/>
          <w:szCs w:val="28"/>
          <w:u w:val="single"/>
        </w:rPr>
        <w:t>Тепловые двигатели</w:t>
      </w:r>
      <w:r w:rsidRPr="00527786">
        <w:rPr>
          <w:sz w:val="28"/>
          <w:szCs w:val="28"/>
        </w:rPr>
        <w:t> преобразуют теплоту, поступающую от внешнего источника, в механическую работу.</w:t>
      </w:r>
    </w:p>
    <w:p w:rsidR="00527786" w:rsidRPr="00527786" w:rsidRDefault="00527786" w:rsidP="007F33DD">
      <w:pPr>
        <w:pStyle w:val="a3"/>
        <w:shd w:val="clear" w:color="auto" w:fill="FFFFFF"/>
        <w:spacing w:before="0" w:beforeAutospacing="0" w:after="0" w:afterAutospacing="0" w:line="360" w:lineRule="auto"/>
        <w:jc w:val="both"/>
        <w:rPr>
          <w:sz w:val="28"/>
          <w:szCs w:val="28"/>
        </w:rPr>
      </w:pPr>
      <w:r w:rsidRPr="00527786">
        <w:rPr>
          <w:sz w:val="28"/>
          <w:szCs w:val="28"/>
        </w:rPr>
        <w:t>2. </w:t>
      </w:r>
      <w:r w:rsidRPr="001420EA">
        <w:rPr>
          <w:rStyle w:val="ad"/>
          <w:i w:val="0"/>
          <w:sz w:val="28"/>
          <w:szCs w:val="28"/>
          <w:u w:val="single"/>
        </w:rPr>
        <w:t>Холодильные машины</w:t>
      </w:r>
      <w:r w:rsidRPr="00527786">
        <w:rPr>
          <w:sz w:val="28"/>
          <w:szCs w:val="28"/>
        </w:rPr>
        <w:t> передают тепло от менее нагретого тела к более нагретому за счёт механической работы внешнего источника.</w:t>
      </w:r>
    </w:p>
    <w:p w:rsidR="003A72C5" w:rsidRPr="00073FF9" w:rsidRDefault="003A713B" w:rsidP="00C067C0">
      <w:pPr>
        <w:pStyle w:val="a3"/>
        <w:shd w:val="clear" w:color="auto" w:fill="FFFFFF" w:themeFill="background1"/>
        <w:spacing w:before="0" w:beforeAutospacing="0" w:after="0" w:afterAutospacing="0" w:line="360" w:lineRule="auto"/>
        <w:jc w:val="both"/>
        <w:rPr>
          <w:sz w:val="28"/>
          <w:szCs w:val="28"/>
          <w:u w:val="single"/>
        </w:rPr>
      </w:pPr>
      <w:r w:rsidRPr="00073FF9">
        <w:rPr>
          <w:sz w:val="28"/>
          <w:szCs w:val="28"/>
          <w:u w:val="single"/>
        </w:rPr>
        <w:t>Основные элементы тепловой машины</w:t>
      </w:r>
      <w:r w:rsidR="00073FF9" w:rsidRPr="00073FF9">
        <w:rPr>
          <w:sz w:val="28"/>
          <w:szCs w:val="28"/>
          <w:u w:val="single"/>
        </w:rPr>
        <w:t>:</w:t>
      </w:r>
    </w:p>
    <w:p w:rsidR="00073FF9" w:rsidRPr="00073FF9" w:rsidRDefault="00073FF9" w:rsidP="00073FF9">
      <w:pPr>
        <w:pStyle w:val="a3"/>
        <w:numPr>
          <w:ilvl w:val="0"/>
          <w:numId w:val="11"/>
        </w:numPr>
        <w:shd w:val="clear" w:color="auto" w:fill="FFFFFF" w:themeFill="background1"/>
        <w:spacing w:before="0" w:beforeAutospacing="0" w:after="0" w:afterAutospacing="0" w:line="360" w:lineRule="auto"/>
        <w:ind w:left="714" w:hanging="357"/>
        <w:jc w:val="both"/>
        <w:rPr>
          <w:sz w:val="28"/>
          <w:szCs w:val="28"/>
        </w:rPr>
      </w:pPr>
      <w:r w:rsidRPr="00073FF9">
        <w:rPr>
          <w:sz w:val="28"/>
          <w:szCs w:val="28"/>
        </w:rPr>
        <w:t>рабочее тело</w:t>
      </w:r>
    </w:p>
    <w:p w:rsidR="00073FF9" w:rsidRPr="00073FF9" w:rsidRDefault="00073FF9" w:rsidP="00073FF9">
      <w:pPr>
        <w:pStyle w:val="a3"/>
        <w:numPr>
          <w:ilvl w:val="0"/>
          <w:numId w:val="11"/>
        </w:numPr>
        <w:shd w:val="clear" w:color="auto" w:fill="FFFFFF" w:themeFill="background1"/>
        <w:spacing w:before="0" w:beforeAutospacing="0" w:after="0" w:afterAutospacing="0" w:line="360" w:lineRule="auto"/>
        <w:ind w:left="714" w:hanging="357"/>
        <w:jc w:val="both"/>
        <w:rPr>
          <w:sz w:val="28"/>
          <w:szCs w:val="28"/>
        </w:rPr>
      </w:pPr>
      <w:r w:rsidRPr="00073FF9">
        <w:rPr>
          <w:sz w:val="28"/>
          <w:szCs w:val="28"/>
        </w:rPr>
        <w:t>нагреватель</w:t>
      </w:r>
    </w:p>
    <w:p w:rsidR="00073FF9" w:rsidRDefault="00073FF9" w:rsidP="00073FF9">
      <w:pPr>
        <w:pStyle w:val="a3"/>
        <w:numPr>
          <w:ilvl w:val="0"/>
          <w:numId w:val="11"/>
        </w:numPr>
        <w:shd w:val="clear" w:color="auto" w:fill="FFFFFF" w:themeFill="background1"/>
        <w:spacing w:before="0" w:beforeAutospacing="0" w:after="0" w:afterAutospacing="0" w:line="360" w:lineRule="auto"/>
        <w:ind w:left="714" w:hanging="357"/>
        <w:jc w:val="both"/>
        <w:rPr>
          <w:sz w:val="28"/>
          <w:szCs w:val="28"/>
        </w:rPr>
      </w:pPr>
      <w:r w:rsidRPr="00073FF9">
        <w:rPr>
          <w:sz w:val="28"/>
          <w:szCs w:val="28"/>
        </w:rPr>
        <w:t>холодильник</w:t>
      </w:r>
    </w:p>
    <w:p w:rsidR="00C60BEC" w:rsidRDefault="00F80EE1" w:rsidP="00F80EE1">
      <w:pPr>
        <w:pStyle w:val="a3"/>
        <w:shd w:val="clear" w:color="auto" w:fill="FFFFFF" w:themeFill="background1"/>
        <w:spacing w:before="0" w:beforeAutospacing="0" w:after="0" w:afterAutospacing="0" w:line="360" w:lineRule="auto"/>
        <w:jc w:val="both"/>
        <w:rPr>
          <w:sz w:val="28"/>
          <w:szCs w:val="28"/>
        </w:rPr>
      </w:pPr>
      <w:r>
        <w:rPr>
          <w:sz w:val="28"/>
          <w:szCs w:val="28"/>
        </w:rPr>
        <w:t>При этом, если необходимость в наличии нагревателя и рабочего тела не вызывает сомнений, то холодильник как составная часть тепловой машины в её конструкции зачастую отсутствует.</w:t>
      </w:r>
      <w:r w:rsidR="00983A40">
        <w:rPr>
          <w:sz w:val="28"/>
          <w:szCs w:val="28"/>
        </w:rPr>
        <w:t xml:space="preserve"> В качестве холодильника </w:t>
      </w:r>
      <w:r w:rsidR="00607807">
        <w:rPr>
          <w:sz w:val="28"/>
          <w:szCs w:val="28"/>
        </w:rPr>
        <w:t>выступает окружающая среда.</w:t>
      </w:r>
      <w:r w:rsidR="00C60BEC">
        <w:rPr>
          <w:sz w:val="28"/>
          <w:szCs w:val="28"/>
        </w:rPr>
        <w:t xml:space="preserve"> В работе тепловой машины рабочее тело совершает замкнутый термодинамический цикл. Для любой реальной тепловой машины весь цикл, включая его отдельные процессы, необратим, что вызывает необходимость затрачивать часть произведенной работы для перевода рабочего тела в первоначальное состояние, обеспечивая замыкание кругового процесса. Указанные потери приводят к тому, что не вся произведенная работа становится полезной, а часть её теряется в самой тепловой машине, переходя в теплоту.</w:t>
      </w:r>
    </w:p>
    <w:p w:rsidR="00073FF9" w:rsidRDefault="00884884" w:rsidP="00073FF9">
      <w:pPr>
        <w:pStyle w:val="a3"/>
        <w:shd w:val="clear" w:color="auto" w:fill="FFFFFF" w:themeFill="background1"/>
        <w:spacing w:before="0" w:beforeAutospacing="0" w:after="0" w:afterAutospacing="0" w:line="360" w:lineRule="auto"/>
        <w:jc w:val="both"/>
        <w:rPr>
          <w:b/>
          <w:sz w:val="28"/>
          <w:szCs w:val="28"/>
        </w:rPr>
      </w:pPr>
      <w:r>
        <w:rPr>
          <w:b/>
          <w:sz w:val="28"/>
          <w:szCs w:val="28"/>
        </w:rPr>
        <w:t>1</w:t>
      </w:r>
      <w:r w:rsidR="00D71119">
        <w:rPr>
          <w:b/>
          <w:sz w:val="28"/>
          <w:szCs w:val="28"/>
        </w:rPr>
        <w:t>.1.1</w:t>
      </w:r>
      <w:r w:rsidR="00073FF9" w:rsidRPr="00073FF9">
        <w:rPr>
          <w:b/>
          <w:sz w:val="28"/>
          <w:szCs w:val="28"/>
        </w:rPr>
        <w:t xml:space="preserve"> Тепловой двигатель</w:t>
      </w:r>
    </w:p>
    <w:p w:rsidR="00E22DC7" w:rsidRPr="00FA1873" w:rsidRDefault="00F80EE1" w:rsidP="00073FF9">
      <w:pPr>
        <w:pStyle w:val="a3"/>
        <w:shd w:val="clear" w:color="auto" w:fill="FFFFFF" w:themeFill="background1"/>
        <w:spacing w:before="0" w:beforeAutospacing="0" w:after="0" w:afterAutospacing="0" w:line="360" w:lineRule="auto"/>
        <w:jc w:val="both"/>
        <w:rPr>
          <w:sz w:val="28"/>
          <w:szCs w:val="28"/>
        </w:rPr>
      </w:pPr>
      <w:r w:rsidRPr="00F80EE1">
        <w:rPr>
          <w:sz w:val="28"/>
          <w:szCs w:val="28"/>
        </w:rPr>
        <w:t xml:space="preserve">На рисунке 1 </w:t>
      </w:r>
      <w:r>
        <w:rPr>
          <w:sz w:val="28"/>
          <w:szCs w:val="28"/>
        </w:rPr>
        <w:t xml:space="preserve">приведена условная схема теплового двигателя, а рисунок 2 иллюстрирует </w:t>
      </w:r>
      <w:r w:rsidR="00413954">
        <w:rPr>
          <w:sz w:val="28"/>
          <w:szCs w:val="28"/>
        </w:rPr>
        <w:t xml:space="preserve">его </w:t>
      </w:r>
      <w:r>
        <w:rPr>
          <w:sz w:val="28"/>
          <w:szCs w:val="28"/>
        </w:rPr>
        <w:t>термодинамический цикл.</w:t>
      </w:r>
      <w:r w:rsidR="00413954">
        <w:rPr>
          <w:sz w:val="28"/>
          <w:szCs w:val="28"/>
        </w:rPr>
        <w:t xml:space="preserve"> </w:t>
      </w:r>
      <w:r w:rsidR="006F23E7">
        <w:rPr>
          <w:sz w:val="28"/>
          <w:szCs w:val="28"/>
        </w:rPr>
        <w:t xml:space="preserve">Рабочее тело двигателя – это газ. </w:t>
      </w:r>
      <w:r w:rsidR="00413954">
        <w:rPr>
          <w:sz w:val="28"/>
          <w:szCs w:val="28"/>
        </w:rPr>
        <w:t>Принцип действия</w:t>
      </w:r>
      <w:r w:rsidR="00FA1873">
        <w:rPr>
          <w:sz w:val="28"/>
          <w:szCs w:val="28"/>
        </w:rPr>
        <w:t xml:space="preserve"> теплового двигателя заключается в следующем. </w:t>
      </w:r>
      <w:r w:rsidR="00FA1873">
        <w:rPr>
          <w:sz w:val="28"/>
          <w:szCs w:val="28"/>
        </w:rPr>
        <w:lastRenderedPageBreak/>
        <w:t xml:space="preserve">Нагреватель передает рабочему телу теплоту </w:t>
      </w:r>
      <w:r w:rsidR="00FA1873">
        <w:rPr>
          <w:sz w:val="28"/>
          <w:szCs w:val="28"/>
          <w:lang w:val="en-US"/>
        </w:rPr>
        <w:t>Q</w:t>
      </w:r>
      <w:r w:rsidR="00FA1873">
        <w:rPr>
          <w:sz w:val="28"/>
          <w:szCs w:val="28"/>
        </w:rPr>
        <w:t>1, вызывая повышение его температуры. Рабочее тело совершает работу А</w:t>
      </w:r>
      <w:r w:rsidR="00FA1873" w:rsidRPr="00FA1873">
        <w:rPr>
          <w:sz w:val="28"/>
          <w:szCs w:val="28"/>
        </w:rPr>
        <w:t xml:space="preserve"> </w:t>
      </w:r>
      <w:r w:rsidR="00FA1873">
        <w:rPr>
          <w:sz w:val="28"/>
          <w:szCs w:val="28"/>
        </w:rPr>
        <w:t>над каким-либо механическим устройством, и далее отдает холодильнику теплоту</w:t>
      </w:r>
      <w:r w:rsidR="00FA1873" w:rsidRPr="00FA1873">
        <w:rPr>
          <w:sz w:val="28"/>
          <w:szCs w:val="28"/>
        </w:rPr>
        <w:t xml:space="preserve"> </w:t>
      </w:r>
      <w:r w:rsidR="00FA1873">
        <w:rPr>
          <w:sz w:val="28"/>
          <w:szCs w:val="28"/>
          <w:lang w:val="en-US"/>
        </w:rPr>
        <w:t>Q</w:t>
      </w:r>
      <w:r w:rsidR="00FA1873">
        <w:rPr>
          <w:sz w:val="28"/>
          <w:szCs w:val="28"/>
        </w:rPr>
        <w:t>2. Наличие холодильника и передача ему части полученной от нагревателя теплоты, является обязательным, так как иначе работа теплового двигателя невозможна.</w:t>
      </w:r>
      <w:r w:rsidR="004A7946">
        <w:rPr>
          <w:sz w:val="28"/>
          <w:szCs w:val="28"/>
        </w:rPr>
        <w:t xml:space="preserve"> Если холодильник будет отсутствовать, то рабочее тело неизбежно придет в тепловое равновесие с нагревателем, и поток теплоты прекратится.</w:t>
      </w:r>
    </w:p>
    <w:p w:rsidR="008B2996" w:rsidRDefault="008B2996" w:rsidP="00073FF9">
      <w:pPr>
        <w:pStyle w:val="a3"/>
        <w:shd w:val="clear" w:color="auto" w:fill="FFFFFF" w:themeFill="background1"/>
        <w:spacing w:before="0" w:beforeAutospacing="0" w:after="0" w:afterAutospacing="0" w:line="360" w:lineRule="auto"/>
        <w:jc w:val="both"/>
        <w:rPr>
          <w:b/>
          <w:sz w:val="28"/>
          <w:szCs w:val="28"/>
        </w:rPr>
      </w:pPr>
      <w:r>
        <w:rPr>
          <w:noProof/>
        </w:rPr>
        <w:drawing>
          <wp:inline distT="0" distB="0" distL="0" distR="0" wp14:anchorId="4D3664EF" wp14:editId="1649E7BA">
            <wp:extent cx="2686050" cy="28810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335" t="25669" r="37780" b="36395"/>
                    <a:stretch/>
                  </pic:blipFill>
                  <pic:spPr bwMode="auto">
                    <a:xfrm>
                      <a:off x="0" y="0"/>
                      <a:ext cx="2700058" cy="2896030"/>
                    </a:xfrm>
                    <a:prstGeom prst="rect">
                      <a:avLst/>
                    </a:prstGeom>
                    <a:ln>
                      <a:noFill/>
                    </a:ln>
                    <a:extLst>
                      <a:ext uri="{53640926-AAD7-44D8-BBD7-CCE9431645EC}">
                        <a14:shadowObscured xmlns:a14="http://schemas.microsoft.com/office/drawing/2010/main"/>
                      </a:ext>
                    </a:extLst>
                  </pic:spPr>
                </pic:pic>
              </a:graphicData>
            </a:graphic>
          </wp:inline>
        </w:drawing>
      </w:r>
      <w:r w:rsidR="00723CE8">
        <w:rPr>
          <w:b/>
          <w:sz w:val="28"/>
          <w:szCs w:val="28"/>
        </w:rPr>
        <w:t xml:space="preserve">   </w:t>
      </w:r>
      <w:r w:rsidR="00850771">
        <w:rPr>
          <w:b/>
          <w:sz w:val="28"/>
          <w:szCs w:val="28"/>
        </w:rPr>
        <w:t xml:space="preserve"> </w:t>
      </w:r>
      <w:r w:rsidR="00723CE8">
        <w:rPr>
          <w:noProof/>
        </w:rPr>
        <w:t xml:space="preserve">   </w:t>
      </w:r>
      <w:r w:rsidR="00723CE8">
        <w:rPr>
          <w:noProof/>
        </w:rPr>
        <w:drawing>
          <wp:inline distT="0" distB="0" distL="0" distR="0" wp14:anchorId="5B745FBC" wp14:editId="1A89A6BC">
            <wp:extent cx="2844413" cy="2124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411" t="23673" r="34894" b="43525"/>
                    <a:stretch/>
                  </pic:blipFill>
                  <pic:spPr bwMode="auto">
                    <a:xfrm>
                      <a:off x="0" y="0"/>
                      <a:ext cx="2852387" cy="2130029"/>
                    </a:xfrm>
                    <a:prstGeom prst="rect">
                      <a:avLst/>
                    </a:prstGeom>
                    <a:ln>
                      <a:noFill/>
                    </a:ln>
                    <a:extLst>
                      <a:ext uri="{53640926-AAD7-44D8-BBD7-CCE9431645EC}">
                        <a14:shadowObscured xmlns:a14="http://schemas.microsoft.com/office/drawing/2010/main"/>
                      </a:ext>
                    </a:extLst>
                  </pic:spPr>
                </pic:pic>
              </a:graphicData>
            </a:graphic>
          </wp:inline>
        </w:drawing>
      </w:r>
    </w:p>
    <w:p w:rsidR="00B3752B" w:rsidRDefault="00423769" w:rsidP="00B3752B">
      <w:pPr>
        <w:pStyle w:val="a3"/>
        <w:shd w:val="clear" w:color="auto" w:fill="FFFFFF" w:themeFill="background1"/>
        <w:spacing w:before="0" w:beforeAutospacing="0" w:after="0" w:afterAutospacing="0"/>
        <w:jc w:val="both"/>
        <w:rPr>
          <w:sz w:val="28"/>
          <w:szCs w:val="28"/>
        </w:rPr>
      </w:pPr>
      <w:r w:rsidRPr="00423769">
        <w:rPr>
          <w:sz w:val="28"/>
          <w:szCs w:val="28"/>
        </w:rPr>
        <w:t>Рисунок 1. Схема</w:t>
      </w:r>
      <w:r>
        <w:rPr>
          <w:sz w:val="28"/>
          <w:szCs w:val="28"/>
        </w:rPr>
        <w:t xml:space="preserve"> тепловой машины</w:t>
      </w:r>
      <w:r w:rsidR="00CC0348">
        <w:rPr>
          <w:sz w:val="28"/>
          <w:szCs w:val="28"/>
        </w:rPr>
        <w:t xml:space="preserve"> </w:t>
      </w:r>
      <w:r w:rsidR="00B3752B">
        <w:rPr>
          <w:sz w:val="28"/>
          <w:szCs w:val="28"/>
        </w:rPr>
        <w:t xml:space="preserve">      </w:t>
      </w:r>
      <w:r w:rsidR="00CC0348">
        <w:rPr>
          <w:sz w:val="28"/>
          <w:szCs w:val="28"/>
        </w:rPr>
        <w:t>Рисунок 2</w:t>
      </w:r>
      <w:r w:rsidR="00CC0348" w:rsidRPr="00423769">
        <w:rPr>
          <w:sz w:val="28"/>
          <w:szCs w:val="28"/>
        </w:rPr>
        <w:t xml:space="preserve">. </w:t>
      </w:r>
      <w:r w:rsidR="00B3752B">
        <w:rPr>
          <w:sz w:val="28"/>
          <w:szCs w:val="28"/>
        </w:rPr>
        <w:t>Термодинамический цикл</w:t>
      </w:r>
      <w:r w:rsidR="00CC0348">
        <w:rPr>
          <w:sz w:val="28"/>
          <w:szCs w:val="28"/>
        </w:rPr>
        <w:t xml:space="preserve"> </w:t>
      </w:r>
    </w:p>
    <w:p w:rsidR="00CC0348" w:rsidRPr="00423769" w:rsidRDefault="00B3752B" w:rsidP="00B3752B">
      <w:pPr>
        <w:pStyle w:val="a3"/>
        <w:shd w:val="clear" w:color="auto" w:fill="FFFFFF" w:themeFill="background1"/>
        <w:spacing w:before="0" w:beforeAutospacing="0" w:after="0" w:afterAutospacing="0"/>
        <w:jc w:val="both"/>
        <w:rPr>
          <w:sz w:val="28"/>
          <w:szCs w:val="28"/>
        </w:rPr>
      </w:pPr>
      <w:r>
        <w:rPr>
          <w:sz w:val="28"/>
          <w:szCs w:val="28"/>
        </w:rPr>
        <w:t xml:space="preserve">                                                                                         </w:t>
      </w:r>
      <w:r w:rsidR="00CC0348">
        <w:rPr>
          <w:sz w:val="28"/>
          <w:szCs w:val="28"/>
        </w:rPr>
        <w:t>тепловой машины</w:t>
      </w:r>
    </w:p>
    <w:p w:rsidR="008B2996" w:rsidRPr="00073FF9" w:rsidRDefault="008B2996" w:rsidP="00073FF9">
      <w:pPr>
        <w:pStyle w:val="a3"/>
        <w:shd w:val="clear" w:color="auto" w:fill="FFFFFF" w:themeFill="background1"/>
        <w:spacing w:before="0" w:beforeAutospacing="0" w:after="0" w:afterAutospacing="0" w:line="360" w:lineRule="auto"/>
        <w:jc w:val="both"/>
        <w:rPr>
          <w:b/>
          <w:sz w:val="28"/>
          <w:szCs w:val="28"/>
        </w:rPr>
      </w:pPr>
    </w:p>
    <w:p w:rsidR="00073FF9" w:rsidRDefault="00884884" w:rsidP="00073FF9">
      <w:pPr>
        <w:pStyle w:val="a3"/>
        <w:shd w:val="clear" w:color="auto" w:fill="FFFFFF" w:themeFill="background1"/>
        <w:spacing w:before="0" w:beforeAutospacing="0" w:after="0" w:afterAutospacing="0" w:line="360" w:lineRule="auto"/>
        <w:jc w:val="both"/>
        <w:rPr>
          <w:b/>
          <w:sz w:val="28"/>
          <w:szCs w:val="28"/>
        </w:rPr>
      </w:pPr>
      <w:r>
        <w:rPr>
          <w:b/>
          <w:sz w:val="28"/>
          <w:szCs w:val="28"/>
        </w:rPr>
        <w:t>1</w:t>
      </w:r>
      <w:r w:rsidR="00D71119">
        <w:rPr>
          <w:b/>
          <w:sz w:val="28"/>
          <w:szCs w:val="28"/>
        </w:rPr>
        <w:t>.1.2</w:t>
      </w:r>
      <w:r w:rsidR="00073FF9" w:rsidRPr="00073FF9">
        <w:rPr>
          <w:b/>
          <w:sz w:val="28"/>
          <w:szCs w:val="28"/>
        </w:rPr>
        <w:t xml:space="preserve"> Холодильные машины</w:t>
      </w:r>
    </w:p>
    <w:p w:rsidR="0013679A" w:rsidRPr="002211B5" w:rsidRDefault="002211B5" w:rsidP="00073FF9">
      <w:pPr>
        <w:pStyle w:val="a3"/>
        <w:shd w:val="clear" w:color="auto" w:fill="FFFFFF" w:themeFill="background1"/>
        <w:spacing w:before="0" w:beforeAutospacing="0" w:after="0" w:afterAutospacing="0" w:line="360" w:lineRule="auto"/>
        <w:jc w:val="both"/>
        <w:rPr>
          <w:sz w:val="28"/>
          <w:szCs w:val="28"/>
        </w:rPr>
      </w:pPr>
      <w:r>
        <w:rPr>
          <w:sz w:val="28"/>
          <w:szCs w:val="28"/>
        </w:rPr>
        <w:t>Термодинамический цикл, осуществляемый в обратном направлении. Такие машины, в отличие от тепловых двигателей, предназначены не для получения механической работы из теплоты, а позволяют осуществлять охлаждение различных тел за счет совершения работы.</w:t>
      </w:r>
      <w:r w:rsidR="0013679A">
        <w:rPr>
          <w:sz w:val="28"/>
          <w:szCs w:val="28"/>
        </w:rPr>
        <w:t xml:space="preserve"> На рисунке 3</w:t>
      </w:r>
      <w:r w:rsidR="0013679A" w:rsidRPr="00F80EE1">
        <w:rPr>
          <w:sz w:val="28"/>
          <w:szCs w:val="28"/>
        </w:rPr>
        <w:t xml:space="preserve"> </w:t>
      </w:r>
      <w:r w:rsidR="0013679A">
        <w:rPr>
          <w:sz w:val="28"/>
          <w:szCs w:val="28"/>
        </w:rPr>
        <w:t>приведена условная схема холодильной машины, а рисунок 4 иллюстрирует её термодинамический цикл.</w:t>
      </w:r>
      <w:r w:rsidR="0013679A" w:rsidRPr="00C60BEC">
        <w:rPr>
          <w:sz w:val="28"/>
          <w:szCs w:val="28"/>
        </w:rPr>
        <w:t xml:space="preserve"> </w:t>
      </w:r>
      <w:r w:rsidR="006F23E7">
        <w:rPr>
          <w:sz w:val="28"/>
          <w:szCs w:val="28"/>
        </w:rPr>
        <w:t xml:space="preserve">Рабочее тело холодильной машины – хладагент. </w:t>
      </w:r>
      <w:r w:rsidR="0013679A">
        <w:rPr>
          <w:sz w:val="28"/>
          <w:szCs w:val="28"/>
        </w:rPr>
        <w:t xml:space="preserve">Принцип действия холодильной машины заключается в следующем. За счет совершения внешними телами работы А над рабочим телом происходит </w:t>
      </w:r>
      <w:r w:rsidR="0013679A">
        <w:rPr>
          <w:sz w:val="28"/>
          <w:szCs w:val="28"/>
        </w:rPr>
        <w:lastRenderedPageBreak/>
        <w:t xml:space="preserve">отвод теплоты </w:t>
      </w:r>
      <w:r w:rsidR="0013679A">
        <w:rPr>
          <w:sz w:val="28"/>
          <w:szCs w:val="28"/>
          <w:lang w:val="en-US"/>
        </w:rPr>
        <w:t>Q</w:t>
      </w:r>
      <w:r w:rsidR="0013679A">
        <w:rPr>
          <w:sz w:val="28"/>
          <w:szCs w:val="28"/>
        </w:rPr>
        <w:t xml:space="preserve">2 от охлаждаемого тела и передача теплоты </w:t>
      </w:r>
      <w:r w:rsidR="0013679A">
        <w:rPr>
          <w:sz w:val="28"/>
          <w:szCs w:val="28"/>
          <w:lang w:val="en-US"/>
        </w:rPr>
        <w:t>Q</w:t>
      </w:r>
      <w:r w:rsidR="0013679A">
        <w:rPr>
          <w:sz w:val="28"/>
          <w:szCs w:val="28"/>
        </w:rPr>
        <w:t>1 тепловому резервуару, в качестве которого обычно выступает окружающая среда.</w:t>
      </w:r>
    </w:p>
    <w:p w:rsidR="008B2996" w:rsidRDefault="008B2996" w:rsidP="00073FF9">
      <w:pPr>
        <w:pStyle w:val="a3"/>
        <w:shd w:val="clear" w:color="auto" w:fill="FFFFFF" w:themeFill="background1"/>
        <w:spacing w:before="0" w:beforeAutospacing="0" w:after="0" w:afterAutospacing="0" w:line="360" w:lineRule="auto"/>
        <w:jc w:val="both"/>
        <w:rPr>
          <w:b/>
          <w:sz w:val="28"/>
          <w:szCs w:val="28"/>
        </w:rPr>
      </w:pPr>
      <w:r>
        <w:rPr>
          <w:noProof/>
        </w:rPr>
        <w:drawing>
          <wp:inline distT="0" distB="0" distL="0" distR="0" wp14:anchorId="275C426D" wp14:editId="715FE23B">
            <wp:extent cx="2683568" cy="305371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221" t="44781" r="36177" b="17569"/>
                    <a:stretch/>
                  </pic:blipFill>
                  <pic:spPr bwMode="auto">
                    <a:xfrm>
                      <a:off x="0" y="0"/>
                      <a:ext cx="2695019" cy="3066746"/>
                    </a:xfrm>
                    <a:prstGeom prst="rect">
                      <a:avLst/>
                    </a:prstGeom>
                    <a:ln>
                      <a:noFill/>
                    </a:ln>
                    <a:extLst>
                      <a:ext uri="{53640926-AAD7-44D8-BBD7-CCE9431645EC}">
                        <a14:shadowObscured xmlns:a14="http://schemas.microsoft.com/office/drawing/2010/main"/>
                      </a:ext>
                    </a:extLst>
                  </pic:spPr>
                </pic:pic>
              </a:graphicData>
            </a:graphic>
          </wp:inline>
        </w:drawing>
      </w:r>
      <w:r w:rsidR="00723CE8">
        <w:rPr>
          <w:b/>
          <w:sz w:val="28"/>
          <w:szCs w:val="28"/>
        </w:rPr>
        <w:t xml:space="preserve">       </w:t>
      </w:r>
      <w:r w:rsidR="00723CE8">
        <w:rPr>
          <w:noProof/>
        </w:rPr>
        <w:t xml:space="preserve">  </w:t>
      </w:r>
      <w:r w:rsidR="00723CE8">
        <w:rPr>
          <w:noProof/>
        </w:rPr>
        <w:drawing>
          <wp:inline distT="0" distB="0" distL="0" distR="0" wp14:anchorId="05C7DDB3" wp14:editId="5F90DAD1">
            <wp:extent cx="2800350" cy="2000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098" t="43354" r="35696" b="30975"/>
                    <a:stretch/>
                  </pic:blipFill>
                  <pic:spPr bwMode="auto">
                    <a:xfrm>
                      <a:off x="0" y="0"/>
                      <a:ext cx="2808487" cy="2006062"/>
                    </a:xfrm>
                    <a:prstGeom prst="rect">
                      <a:avLst/>
                    </a:prstGeom>
                    <a:ln>
                      <a:noFill/>
                    </a:ln>
                    <a:extLst>
                      <a:ext uri="{53640926-AAD7-44D8-BBD7-CCE9431645EC}">
                        <a14:shadowObscured xmlns:a14="http://schemas.microsoft.com/office/drawing/2010/main"/>
                      </a:ext>
                    </a:extLst>
                  </pic:spPr>
                </pic:pic>
              </a:graphicData>
            </a:graphic>
          </wp:inline>
        </w:drawing>
      </w:r>
    </w:p>
    <w:p w:rsidR="00354420" w:rsidRDefault="00354420" w:rsidP="00354420">
      <w:pPr>
        <w:pStyle w:val="a3"/>
        <w:shd w:val="clear" w:color="auto" w:fill="FFFFFF" w:themeFill="background1"/>
        <w:spacing w:before="0" w:beforeAutospacing="0" w:after="0" w:afterAutospacing="0"/>
        <w:jc w:val="both"/>
        <w:rPr>
          <w:sz w:val="28"/>
          <w:szCs w:val="28"/>
        </w:rPr>
      </w:pPr>
      <w:r>
        <w:rPr>
          <w:sz w:val="28"/>
          <w:szCs w:val="28"/>
        </w:rPr>
        <w:t xml:space="preserve">Рисунок </w:t>
      </w:r>
      <w:r w:rsidR="00747E30">
        <w:rPr>
          <w:sz w:val="28"/>
          <w:szCs w:val="28"/>
        </w:rPr>
        <w:t>3</w:t>
      </w:r>
      <w:r w:rsidRPr="00423769">
        <w:rPr>
          <w:sz w:val="28"/>
          <w:szCs w:val="28"/>
        </w:rPr>
        <w:t>. Схема</w:t>
      </w:r>
      <w:r>
        <w:rPr>
          <w:sz w:val="28"/>
          <w:szCs w:val="28"/>
        </w:rPr>
        <w:t xml:space="preserve"> холодильной машины      Рисунок </w:t>
      </w:r>
      <w:r w:rsidR="00747E30">
        <w:rPr>
          <w:sz w:val="28"/>
          <w:szCs w:val="28"/>
        </w:rPr>
        <w:t>4</w:t>
      </w:r>
      <w:r w:rsidRPr="00423769">
        <w:rPr>
          <w:sz w:val="28"/>
          <w:szCs w:val="28"/>
        </w:rPr>
        <w:t xml:space="preserve">. </w:t>
      </w:r>
      <w:r>
        <w:rPr>
          <w:sz w:val="28"/>
          <w:szCs w:val="28"/>
        </w:rPr>
        <w:t xml:space="preserve">Термодинамический </w:t>
      </w:r>
    </w:p>
    <w:p w:rsidR="00354420" w:rsidRPr="00423769" w:rsidRDefault="00354420" w:rsidP="00354420">
      <w:pPr>
        <w:pStyle w:val="a3"/>
        <w:shd w:val="clear" w:color="auto" w:fill="FFFFFF" w:themeFill="background1"/>
        <w:spacing w:before="0" w:beforeAutospacing="0" w:after="0" w:afterAutospacing="0"/>
        <w:jc w:val="both"/>
        <w:rPr>
          <w:sz w:val="28"/>
          <w:szCs w:val="28"/>
        </w:rPr>
      </w:pPr>
      <w:r>
        <w:rPr>
          <w:sz w:val="28"/>
          <w:szCs w:val="28"/>
        </w:rPr>
        <w:t xml:space="preserve">                                                                                  цикл холодильной машины</w:t>
      </w:r>
    </w:p>
    <w:p w:rsidR="00B4513F" w:rsidRDefault="00B4513F" w:rsidP="00073FF9">
      <w:pPr>
        <w:pStyle w:val="a3"/>
        <w:shd w:val="clear" w:color="auto" w:fill="FFFFFF" w:themeFill="background1"/>
        <w:spacing w:before="0" w:beforeAutospacing="0" w:after="0" w:afterAutospacing="0" w:line="360" w:lineRule="auto"/>
        <w:jc w:val="both"/>
        <w:rPr>
          <w:sz w:val="28"/>
          <w:szCs w:val="28"/>
        </w:rPr>
      </w:pPr>
    </w:p>
    <w:p w:rsidR="00B447A2" w:rsidRDefault="00D71119" w:rsidP="00073FF9">
      <w:pPr>
        <w:pStyle w:val="a3"/>
        <w:shd w:val="clear" w:color="auto" w:fill="FFFFFF" w:themeFill="background1"/>
        <w:spacing w:before="0" w:beforeAutospacing="0" w:after="0" w:afterAutospacing="0" w:line="360" w:lineRule="auto"/>
        <w:jc w:val="both"/>
        <w:rPr>
          <w:b/>
          <w:sz w:val="28"/>
          <w:szCs w:val="28"/>
        </w:rPr>
      </w:pPr>
      <w:r>
        <w:rPr>
          <w:b/>
          <w:sz w:val="28"/>
          <w:szCs w:val="28"/>
        </w:rPr>
        <w:t>1.1.3</w:t>
      </w:r>
      <w:r w:rsidR="00B4513F" w:rsidRPr="00B4513F">
        <w:rPr>
          <w:b/>
          <w:sz w:val="28"/>
          <w:szCs w:val="28"/>
        </w:rPr>
        <w:t xml:space="preserve"> </w:t>
      </w:r>
      <w:r w:rsidR="008D7284">
        <w:rPr>
          <w:b/>
          <w:sz w:val="28"/>
          <w:szCs w:val="28"/>
        </w:rPr>
        <w:t>Паровая машина</w:t>
      </w:r>
    </w:p>
    <w:p w:rsidR="008D7284" w:rsidRDefault="00FB6893" w:rsidP="00073FF9">
      <w:pPr>
        <w:pStyle w:val="a3"/>
        <w:shd w:val="clear" w:color="auto" w:fill="FFFFFF" w:themeFill="background1"/>
        <w:spacing w:before="0" w:beforeAutospacing="0" w:after="0" w:afterAutospacing="0" w:line="360" w:lineRule="auto"/>
        <w:jc w:val="both"/>
        <w:rPr>
          <w:color w:val="000000"/>
          <w:sz w:val="28"/>
          <w:szCs w:val="28"/>
          <w:shd w:val="clear" w:color="auto" w:fill="FFFFFF"/>
        </w:rPr>
      </w:pPr>
      <w:r w:rsidRPr="00FB6893">
        <w:rPr>
          <w:color w:val="000000"/>
          <w:sz w:val="28"/>
          <w:szCs w:val="28"/>
          <w:shd w:val="clear" w:color="auto" w:fill="FFFFFF"/>
        </w:rPr>
        <w:t>Данный вид двигателя оставался актуальным с 1800 годов по 1950-ые, приводя в движение множество паровозов того времени, он считался лучшим, и практичным в своем роде. Не смотря на изменение его внешних форм и габаритов, его принцип работы всегда оставался неизменным.</w:t>
      </w:r>
    </w:p>
    <w:p w:rsidR="000E5E89" w:rsidRDefault="000E5E89" w:rsidP="000E5E89">
      <w:pPr>
        <w:pStyle w:val="a3"/>
        <w:shd w:val="clear" w:color="auto" w:fill="FFFFFF" w:themeFill="background1"/>
        <w:spacing w:before="0" w:beforeAutospacing="0" w:after="0" w:afterAutospacing="0" w:line="360" w:lineRule="auto"/>
        <w:jc w:val="center"/>
        <w:rPr>
          <w:b/>
          <w:sz w:val="28"/>
          <w:szCs w:val="28"/>
        </w:rPr>
      </w:pPr>
      <w:r>
        <w:rPr>
          <w:noProof/>
        </w:rPr>
        <w:drawing>
          <wp:inline distT="0" distB="0" distL="0" distR="0" wp14:anchorId="01DCB9A3" wp14:editId="627A9A0E">
            <wp:extent cx="5153025" cy="156831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07" t="42498" r="34734" b="33542"/>
                    <a:stretch/>
                  </pic:blipFill>
                  <pic:spPr bwMode="auto">
                    <a:xfrm>
                      <a:off x="0" y="0"/>
                      <a:ext cx="5191825" cy="1580121"/>
                    </a:xfrm>
                    <a:prstGeom prst="rect">
                      <a:avLst/>
                    </a:prstGeom>
                    <a:ln>
                      <a:noFill/>
                    </a:ln>
                    <a:extLst>
                      <a:ext uri="{53640926-AAD7-44D8-BBD7-CCE9431645EC}">
                        <a14:shadowObscured xmlns:a14="http://schemas.microsoft.com/office/drawing/2010/main"/>
                      </a:ext>
                    </a:extLst>
                  </pic:spPr>
                </pic:pic>
              </a:graphicData>
            </a:graphic>
          </wp:inline>
        </w:drawing>
      </w:r>
    </w:p>
    <w:p w:rsidR="00E14363" w:rsidRDefault="00E14363" w:rsidP="000E5E89">
      <w:pPr>
        <w:pStyle w:val="a3"/>
        <w:shd w:val="clear" w:color="auto" w:fill="FFFFFF" w:themeFill="background1"/>
        <w:spacing w:before="0" w:beforeAutospacing="0" w:after="0" w:afterAutospacing="0" w:line="360" w:lineRule="auto"/>
        <w:jc w:val="center"/>
        <w:rPr>
          <w:sz w:val="28"/>
          <w:szCs w:val="28"/>
        </w:rPr>
      </w:pPr>
      <w:r w:rsidRPr="00E14363">
        <w:rPr>
          <w:sz w:val="28"/>
          <w:szCs w:val="28"/>
        </w:rPr>
        <w:t xml:space="preserve">Рисунок </w:t>
      </w:r>
      <w:r>
        <w:rPr>
          <w:sz w:val="28"/>
          <w:szCs w:val="28"/>
        </w:rPr>
        <w:t>5. Схема работы паровой машины</w:t>
      </w:r>
    </w:p>
    <w:p w:rsidR="00865A21" w:rsidRPr="00865A21" w:rsidRDefault="00865A21" w:rsidP="00865A21">
      <w:pPr>
        <w:pStyle w:val="a3"/>
        <w:shd w:val="clear" w:color="auto" w:fill="FFFFFF" w:themeFill="background1"/>
        <w:spacing w:before="0" w:beforeAutospacing="0" w:after="0" w:afterAutospacing="0" w:line="360" w:lineRule="auto"/>
        <w:jc w:val="both"/>
        <w:rPr>
          <w:color w:val="000000"/>
          <w:sz w:val="16"/>
          <w:szCs w:val="16"/>
          <w:shd w:val="clear" w:color="auto" w:fill="FFFFFF"/>
        </w:rPr>
      </w:pPr>
    </w:p>
    <w:p w:rsidR="00E14363" w:rsidRPr="00865A21" w:rsidRDefault="00865A21" w:rsidP="00865A21">
      <w:pPr>
        <w:pStyle w:val="a3"/>
        <w:shd w:val="clear" w:color="auto" w:fill="FFFFFF" w:themeFill="background1"/>
        <w:spacing w:before="0" w:beforeAutospacing="0" w:after="0" w:afterAutospacing="0" w:line="360" w:lineRule="auto"/>
        <w:jc w:val="both"/>
        <w:rPr>
          <w:sz w:val="28"/>
          <w:szCs w:val="28"/>
        </w:rPr>
      </w:pPr>
      <w:r w:rsidRPr="00865A21">
        <w:rPr>
          <w:color w:val="000000"/>
          <w:sz w:val="28"/>
          <w:szCs w:val="28"/>
          <w:shd w:val="clear" w:color="auto" w:fill="FFFFFF"/>
        </w:rPr>
        <w:t xml:space="preserve">В основе работы парового двигателя лежали ресурсы, с большой удельной теплоемкостью. Чем больше тепла отдавало сырье, тем оно больше подходило для заправки двигателя. Использовался уголь, дрова и даже </w:t>
      </w:r>
      <w:r w:rsidRPr="00865A21">
        <w:rPr>
          <w:color w:val="000000"/>
          <w:sz w:val="28"/>
          <w:szCs w:val="28"/>
          <w:shd w:val="clear" w:color="auto" w:fill="FFFFFF"/>
        </w:rPr>
        <w:lastRenderedPageBreak/>
        <w:t>жидкое топливо.</w:t>
      </w:r>
      <w:r w:rsidR="008A317F" w:rsidRPr="008A317F">
        <w:rPr>
          <w:rFonts w:ascii="Arial" w:hAnsi="Arial" w:cs="Arial"/>
          <w:color w:val="000000"/>
          <w:sz w:val="26"/>
          <w:szCs w:val="26"/>
          <w:shd w:val="clear" w:color="auto" w:fill="FFFFFF"/>
        </w:rPr>
        <w:t xml:space="preserve"> </w:t>
      </w:r>
      <w:r w:rsidR="008A317F" w:rsidRPr="008A317F">
        <w:rPr>
          <w:color w:val="000000"/>
          <w:sz w:val="28"/>
          <w:szCs w:val="28"/>
          <w:shd w:val="clear" w:color="auto" w:fill="FFFFFF"/>
        </w:rPr>
        <w:t>Принцип работы заключался в том, что сжигаемое сырье нагревало котлы с водой, те в свою очередь кипением выделяли огромное количество пара, который толкал поршень в нужном направлении.</w:t>
      </w:r>
    </w:p>
    <w:p w:rsidR="0042090C" w:rsidRPr="0042090C" w:rsidRDefault="0042090C" w:rsidP="0042090C">
      <w:pPr>
        <w:shd w:val="clear" w:color="auto" w:fill="FFFFFF"/>
        <w:spacing w:after="0" w:line="360" w:lineRule="auto"/>
        <w:jc w:val="both"/>
        <w:outlineLvl w:val="1"/>
        <w:rPr>
          <w:rFonts w:ascii="Times New Roman" w:eastAsia="Times New Roman" w:hAnsi="Times New Roman" w:cs="Times New Roman"/>
          <w:b/>
          <w:bCs/>
          <w:color w:val="000000"/>
          <w:sz w:val="28"/>
          <w:szCs w:val="28"/>
          <w:lang w:eastAsia="ru-RU"/>
        </w:rPr>
      </w:pPr>
      <w:r w:rsidRPr="0042090C">
        <w:rPr>
          <w:rFonts w:ascii="Times New Roman" w:eastAsia="Times New Roman" w:hAnsi="Times New Roman" w:cs="Times New Roman"/>
          <w:b/>
          <w:bCs/>
          <w:color w:val="000000"/>
          <w:sz w:val="28"/>
          <w:szCs w:val="28"/>
          <w:lang w:eastAsia="ru-RU"/>
        </w:rPr>
        <w:t>Первый такт</w:t>
      </w:r>
    </w:p>
    <w:p w:rsidR="0042090C" w:rsidRDefault="0042090C" w:rsidP="0042090C">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2090C">
        <w:rPr>
          <w:rFonts w:ascii="Times New Roman" w:eastAsia="Times New Roman" w:hAnsi="Times New Roman" w:cs="Times New Roman"/>
          <w:color w:val="000000"/>
          <w:sz w:val="28"/>
          <w:szCs w:val="28"/>
          <w:lang w:eastAsia="ru-RU"/>
        </w:rPr>
        <w:t>Пар из паровой емкости перемещается в цилиндр, тем самым своим давлением толкая поршень. Поршень за ход в одну сторону (от нижней мертвой точки, до верхней) вращает колесо на пол оборота. В это время горячий пар перемещается с одной части цилиндра в другую через задвижку (синим цветом)</w:t>
      </w:r>
      <w:r w:rsidR="00C4778C">
        <w:rPr>
          <w:rFonts w:ascii="Times New Roman" w:eastAsia="Times New Roman" w:hAnsi="Times New Roman" w:cs="Times New Roman"/>
          <w:color w:val="000000"/>
          <w:sz w:val="28"/>
          <w:szCs w:val="28"/>
          <w:lang w:eastAsia="ru-RU"/>
        </w:rPr>
        <w:t xml:space="preserve"> (см. рисунок 6).</w:t>
      </w:r>
    </w:p>
    <w:p w:rsidR="00C4778C" w:rsidRPr="00C4778C" w:rsidRDefault="00C4778C" w:rsidP="0042090C">
      <w:pPr>
        <w:shd w:val="clear" w:color="auto" w:fill="FFFFFF"/>
        <w:spacing w:after="0" w:line="360" w:lineRule="auto"/>
        <w:jc w:val="both"/>
        <w:rPr>
          <w:rFonts w:ascii="Times New Roman" w:hAnsi="Times New Roman" w:cs="Times New Roman"/>
          <w:b/>
          <w:sz w:val="28"/>
          <w:szCs w:val="28"/>
          <w:shd w:val="clear" w:color="auto" w:fill="FFFFFF"/>
        </w:rPr>
      </w:pPr>
      <w:r w:rsidRPr="00C4778C">
        <w:rPr>
          <w:rFonts w:ascii="Times New Roman" w:hAnsi="Times New Roman" w:cs="Times New Roman"/>
          <w:b/>
          <w:sz w:val="28"/>
          <w:szCs w:val="28"/>
          <w:shd w:val="clear" w:color="auto" w:fill="FFFFFF"/>
        </w:rPr>
        <w:t>Выпуск</w:t>
      </w:r>
    </w:p>
    <w:p w:rsidR="00C4778C" w:rsidRDefault="00C4778C" w:rsidP="0042090C">
      <w:pPr>
        <w:shd w:val="clear" w:color="auto" w:fill="FFFFFF"/>
        <w:spacing w:after="0" w:line="360" w:lineRule="auto"/>
        <w:jc w:val="both"/>
        <w:rPr>
          <w:rFonts w:ascii="Times New Roman" w:hAnsi="Times New Roman" w:cs="Times New Roman"/>
          <w:sz w:val="28"/>
          <w:szCs w:val="28"/>
          <w:shd w:val="clear" w:color="auto" w:fill="FFFFFF"/>
        </w:rPr>
      </w:pPr>
      <w:r w:rsidRPr="00C4778C">
        <w:rPr>
          <w:rFonts w:ascii="Times New Roman" w:hAnsi="Times New Roman" w:cs="Times New Roman"/>
          <w:sz w:val="28"/>
          <w:szCs w:val="28"/>
          <w:shd w:val="clear" w:color="auto" w:fill="FFFFFF"/>
        </w:rPr>
        <w:t>В момент</w:t>
      </w:r>
      <w:r w:rsidR="00FB2764">
        <w:rPr>
          <w:rFonts w:ascii="Times New Roman" w:hAnsi="Times New Roman" w:cs="Times New Roman"/>
          <w:sz w:val="28"/>
          <w:szCs w:val="28"/>
          <w:shd w:val="clear" w:color="auto" w:fill="FFFFFF"/>
        </w:rPr>
        <w:t>,</w:t>
      </w:r>
      <w:r w:rsidR="00A0615F">
        <w:rPr>
          <w:rFonts w:ascii="Times New Roman" w:hAnsi="Times New Roman" w:cs="Times New Roman"/>
          <w:sz w:val="28"/>
          <w:szCs w:val="28"/>
          <w:shd w:val="clear" w:color="auto" w:fill="FFFFFF"/>
        </w:rPr>
        <w:t xml:space="preserve"> когда поршень доходит до нижней мертвой точки</w:t>
      </w:r>
      <w:r w:rsidRPr="00C4778C">
        <w:rPr>
          <w:rFonts w:ascii="Times New Roman" w:hAnsi="Times New Roman" w:cs="Times New Roman"/>
          <w:sz w:val="28"/>
          <w:szCs w:val="28"/>
          <w:shd w:val="clear" w:color="auto" w:fill="FFFFFF"/>
        </w:rPr>
        <w:t>, задвижка передвигается, и остывшие пары выходят наружу через специальное окно. Пары выходя из этого отверстия, создают характерный звук</w:t>
      </w:r>
      <w:r w:rsidR="00FB2764">
        <w:rPr>
          <w:rFonts w:ascii="Times New Roman" w:hAnsi="Times New Roman" w:cs="Times New Roman"/>
          <w:sz w:val="28"/>
          <w:szCs w:val="28"/>
          <w:shd w:val="clear" w:color="auto" w:fill="FFFFFF"/>
        </w:rPr>
        <w:t xml:space="preserve"> (см. рисунок 7).</w:t>
      </w:r>
    </w:p>
    <w:p w:rsidR="000E48B7" w:rsidRPr="000E48B7" w:rsidRDefault="000E48B7" w:rsidP="0042090C">
      <w:pPr>
        <w:shd w:val="clear" w:color="auto" w:fill="FFFFFF"/>
        <w:spacing w:after="0" w:line="360" w:lineRule="auto"/>
        <w:jc w:val="both"/>
        <w:rPr>
          <w:rFonts w:ascii="Times New Roman" w:hAnsi="Times New Roman" w:cs="Times New Roman"/>
          <w:b/>
          <w:sz w:val="28"/>
          <w:szCs w:val="28"/>
          <w:shd w:val="clear" w:color="auto" w:fill="FFFFFF"/>
        </w:rPr>
      </w:pPr>
      <w:r w:rsidRPr="000E48B7">
        <w:rPr>
          <w:rFonts w:ascii="Times New Roman" w:hAnsi="Times New Roman" w:cs="Times New Roman"/>
          <w:b/>
          <w:sz w:val="28"/>
          <w:szCs w:val="28"/>
          <w:shd w:val="clear" w:color="auto" w:fill="FFFFFF"/>
        </w:rPr>
        <w:t>Второй такт</w:t>
      </w:r>
    </w:p>
    <w:p w:rsidR="000E48B7" w:rsidRDefault="000E48B7" w:rsidP="0042090C">
      <w:pPr>
        <w:shd w:val="clear" w:color="auto" w:fill="FFFFFF"/>
        <w:spacing w:after="0" w:line="360" w:lineRule="auto"/>
        <w:jc w:val="both"/>
        <w:rPr>
          <w:rFonts w:ascii="Times New Roman" w:hAnsi="Times New Roman" w:cs="Times New Roman"/>
          <w:color w:val="000000"/>
          <w:sz w:val="28"/>
          <w:szCs w:val="28"/>
          <w:shd w:val="clear" w:color="auto" w:fill="FFFFFF"/>
        </w:rPr>
      </w:pPr>
      <w:r w:rsidRPr="000E48B7">
        <w:rPr>
          <w:rFonts w:ascii="Times New Roman" w:hAnsi="Times New Roman" w:cs="Times New Roman"/>
          <w:color w:val="000000"/>
          <w:sz w:val="28"/>
          <w:szCs w:val="28"/>
          <w:shd w:val="clear" w:color="auto" w:fill="FFFFFF"/>
        </w:rPr>
        <w:t xml:space="preserve">В момент достижения поршня </w:t>
      </w:r>
      <w:r w:rsidR="00A0615F">
        <w:rPr>
          <w:rFonts w:ascii="Times New Roman" w:hAnsi="Times New Roman" w:cs="Times New Roman"/>
          <w:sz w:val="28"/>
          <w:szCs w:val="28"/>
          <w:shd w:val="clear" w:color="auto" w:fill="FFFFFF"/>
        </w:rPr>
        <w:t>нижней мертвой точки</w:t>
      </w:r>
      <w:r w:rsidRPr="000E48B7">
        <w:rPr>
          <w:rFonts w:ascii="Times New Roman" w:hAnsi="Times New Roman" w:cs="Times New Roman"/>
          <w:color w:val="000000"/>
          <w:sz w:val="28"/>
          <w:szCs w:val="28"/>
          <w:shd w:val="clear" w:color="auto" w:fill="FFFFFF"/>
        </w:rPr>
        <w:t>, происходит все в противоположную сторону относительно первого такта. Пар из верхней камеры перемещается в цилиндр, толкая поршень</w:t>
      </w:r>
      <w:r>
        <w:rPr>
          <w:rFonts w:ascii="Times New Roman" w:hAnsi="Times New Roman" w:cs="Times New Roman"/>
          <w:color w:val="000000"/>
          <w:sz w:val="28"/>
          <w:szCs w:val="28"/>
          <w:shd w:val="clear" w:color="auto" w:fill="FFFFFF"/>
        </w:rPr>
        <w:t xml:space="preserve"> (см. рисунок 8).</w:t>
      </w:r>
    </w:p>
    <w:p w:rsidR="00D40F06" w:rsidRPr="00C4778C" w:rsidRDefault="00D40F06" w:rsidP="00D40F06">
      <w:pPr>
        <w:shd w:val="clear" w:color="auto" w:fill="FFFFFF"/>
        <w:spacing w:after="0" w:line="360" w:lineRule="auto"/>
        <w:jc w:val="both"/>
        <w:rPr>
          <w:rFonts w:ascii="Times New Roman" w:hAnsi="Times New Roman" w:cs="Times New Roman"/>
          <w:b/>
          <w:sz w:val="28"/>
          <w:szCs w:val="28"/>
          <w:shd w:val="clear" w:color="auto" w:fill="FFFFFF"/>
        </w:rPr>
      </w:pPr>
      <w:r w:rsidRPr="00C4778C">
        <w:rPr>
          <w:rFonts w:ascii="Times New Roman" w:hAnsi="Times New Roman" w:cs="Times New Roman"/>
          <w:b/>
          <w:sz w:val="28"/>
          <w:szCs w:val="28"/>
          <w:shd w:val="clear" w:color="auto" w:fill="FFFFFF"/>
        </w:rPr>
        <w:t>Выпуск</w:t>
      </w:r>
    </w:p>
    <w:p w:rsidR="00D40F06" w:rsidRPr="0042090C" w:rsidRDefault="00D40F06" w:rsidP="0042090C">
      <w:pPr>
        <w:shd w:val="clear" w:color="auto" w:fill="FFFFFF"/>
        <w:spacing w:after="0" w:line="360" w:lineRule="auto"/>
        <w:jc w:val="both"/>
        <w:rPr>
          <w:rFonts w:ascii="Times New Roman" w:eastAsia="Times New Roman" w:hAnsi="Times New Roman" w:cs="Times New Roman"/>
          <w:sz w:val="28"/>
          <w:szCs w:val="28"/>
          <w:lang w:eastAsia="ru-RU"/>
        </w:rPr>
      </w:pPr>
      <w:r w:rsidRPr="00D40F06">
        <w:rPr>
          <w:rFonts w:ascii="Times New Roman" w:hAnsi="Times New Roman" w:cs="Times New Roman"/>
          <w:color w:val="000000"/>
          <w:sz w:val="28"/>
          <w:szCs w:val="28"/>
          <w:shd w:val="clear" w:color="auto" w:fill="FFFFFF"/>
        </w:rPr>
        <w:t>Выпуск происходит по уже отработанной схеме, все части пара выходят через все тоже окно. После выполнения такта, цикл повторяется заново</w:t>
      </w:r>
      <w:r w:rsidR="000123FC">
        <w:rPr>
          <w:rFonts w:ascii="Times New Roman" w:hAnsi="Times New Roman" w:cs="Times New Roman"/>
          <w:color w:val="000000"/>
          <w:sz w:val="28"/>
          <w:szCs w:val="28"/>
          <w:shd w:val="clear" w:color="auto" w:fill="FFFFFF"/>
        </w:rPr>
        <w:t xml:space="preserve"> (см. рисунок 9)</w:t>
      </w:r>
      <w:r w:rsidRPr="00D40F06">
        <w:rPr>
          <w:rFonts w:ascii="Times New Roman" w:hAnsi="Times New Roman" w:cs="Times New Roman"/>
          <w:color w:val="000000"/>
          <w:sz w:val="28"/>
          <w:szCs w:val="28"/>
          <w:shd w:val="clear" w:color="auto" w:fill="FFFFFF"/>
        </w:rPr>
        <w:t>.</w:t>
      </w:r>
    </w:p>
    <w:p w:rsidR="00E14363" w:rsidRDefault="0042090C" w:rsidP="0042090C">
      <w:pPr>
        <w:pStyle w:val="a3"/>
        <w:shd w:val="clear" w:color="auto" w:fill="FFFFFF" w:themeFill="background1"/>
        <w:spacing w:before="0" w:beforeAutospacing="0" w:after="0" w:afterAutospacing="0" w:line="360" w:lineRule="auto"/>
        <w:rPr>
          <w:sz w:val="28"/>
          <w:szCs w:val="28"/>
        </w:rPr>
      </w:pPr>
      <w:r>
        <w:rPr>
          <w:noProof/>
        </w:rPr>
        <w:drawing>
          <wp:inline distT="0" distB="0" distL="0" distR="0" wp14:anchorId="160A1C03" wp14:editId="31E47B83">
            <wp:extent cx="1378087" cy="1704744"/>
            <wp:effectExtent l="0" t="0" r="0" b="0"/>
            <wp:docPr id="42" name="Рисунок 1" descr="https://avatars.mds.yandex.net/get-zen_doc/249065/pub_5988f3d750c9e59a4026b167_5988f58ae86a9e47babe557c/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249065/pub_5988f3d750c9e59a4026b167_5988f58ae86a9e47babe557c/or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353" cy="1719918"/>
                    </a:xfrm>
                    <a:prstGeom prst="rect">
                      <a:avLst/>
                    </a:prstGeom>
                    <a:noFill/>
                    <a:ln>
                      <a:noFill/>
                    </a:ln>
                  </pic:spPr>
                </pic:pic>
              </a:graphicData>
            </a:graphic>
          </wp:inline>
        </w:drawing>
      </w:r>
      <w:r>
        <w:rPr>
          <w:sz w:val="28"/>
          <w:szCs w:val="28"/>
        </w:rPr>
        <w:t xml:space="preserve"> </w:t>
      </w:r>
      <w:r w:rsidR="00C877D3">
        <w:rPr>
          <w:sz w:val="28"/>
          <w:szCs w:val="28"/>
        </w:rPr>
        <w:t xml:space="preserve">  </w:t>
      </w:r>
      <w:r>
        <w:rPr>
          <w:sz w:val="28"/>
          <w:szCs w:val="28"/>
        </w:rPr>
        <w:t xml:space="preserve">   </w:t>
      </w:r>
      <w:r>
        <w:rPr>
          <w:noProof/>
        </w:rPr>
        <w:drawing>
          <wp:inline distT="0" distB="0" distL="0" distR="0" wp14:anchorId="60849676" wp14:editId="5745DE41">
            <wp:extent cx="1381125" cy="1708503"/>
            <wp:effectExtent l="0" t="0" r="0" b="6350"/>
            <wp:docPr id="43" name="Рисунок 2" descr="https://avatars.mds.yandex.net/get-zen_doc/108057/pub_5988f3d750c9e59a4026b167_5988f67c7ddde837f2a1102b/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08057/pub_5988f3d750c9e59a4026b167_5988f67c7ddde837f2a1102b/or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9606" cy="1731365"/>
                    </a:xfrm>
                    <a:prstGeom prst="rect">
                      <a:avLst/>
                    </a:prstGeom>
                    <a:noFill/>
                    <a:ln>
                      <a:noFill/>
                    </a:ln>
                  </pic:spPr>
                </pic:pic>
              </a:graphicData>
            </a:graphic>
          </wp:inline>
        </w:drawing>
      </w:r>
      <w:r w:rsidR="00C877D3">
        <w:rPr>
          <w:sz w:val="28"/>
          <w:szCs w:val="28"/>
        </w:rPr>
        <w:t xml:space="preserve">  </w:t>
      </w:r>
      <w:r>
        <w:rPr>
          <w:sz w:val="28"/>
          <w:szCs w:val="28"/>
        </w:rPr>
        <w:t xml:space="preserve"> </w:t>
      </w:r>
      <w:r>
        <w:rPr>
          <w:noProof/>
        </w:rPr>
        <w:drawing>
          <wp:inline distT="0" distB="0" distL="0" distR="0" wp14:anchorId="70E4CD34" wp14:editId="40DE3AFC">
            <wp:extent cx="1352550" cy="1673155"/>
            <wp:effectExtent l="0" t="0" r="0" b="3810"/>
            <wp:docPr id="44" name="Рисунок 3" descr="https://avatars.mds.yandex.net/get-zen_doc/163667/pub_5988f3d750c9e59a4026b167_5988f7b1256d5cff72e01414/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63667/pub_5988f3d750c9e59a4026b167_5988f7b1256d5cff72e01414/or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0298" cy="1682739"/>
                    </a:xfrm>
                    <a:prstGeom prst="rect">
                      <a:avLst/>
                    </a:prstGeom>
                    <a:noFill/>
                    <a:ln>
                      <a:noFill/>
                    </a:ln>
                  </pic:spPr>
                </pic:pic>
              </a:graphicData>
            </a:graphic>
          </wp:inline>
        </w:drawing>
      </w:r>
      <w:r w:rsidR="00C877D3">
        <w:rPr>
          <w:noProof/>
        </w:rPr>
        <w:drawing>
          <wp:inline distT="0" distB="0" distL="0" distR="0" wp14:anchorId="40079348" wp14:editId="3B9EC12B">
            <wp:extent cx="1331903" cy="1647613"/>
            <wp:effectExtent l="0" t="0" r="1905" b="0"/>
            <wp:docPr id="45" name="Рисунок 4" descr="https://avatars.mds.yandex.net/get-zen_doc/209388/pub_5988f3d750c9e59a4026b167_5988f7f37ddde837f2a1102d/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209388/pub_5988f3d750c9e59a4026b167_5988f7f37ddde837f2a1102d/or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2449" cy="1660659"/>
                    </a:xfrm>
                    <a:prstGeom prst="rect">
                      <a:avLst/>
                    </a:prstGeom>
                    <a:noFill/>
                    <a:ln>
                      <a:noFill/>
                    </a:ln>
                  </pic:spPr>
                </pic:pic>
              </a:graphicData>
            </a:graphic>
          </wp:inline>
        </w:drawing>
      </w:r>
    </w:p>
    <w:p w:rsidR="0042090C" w:rsidRPr="00C877D3" w:rsidRDefault="0042090C" w:rsidP="0042090C">
      <w:pPr>
        <w:pStyle w:val="a3"/>
        <w:shd w:val="clear" w:color="auto" w:fill="FFFFFF" w:themeFill="background1"/>
        <w:spacing w:before="0" w:beforeAutospacing="0" w:after="0" w:afterAutospacing="0" w:line="360" w:lineRule="auto"/>
        <w:rPr>
          <w:sz w:val="26"/>
          <w:szCs w:val="26"/>
        </w:rPr>
      </w:pPr>
      <w:r w:rsidRPr="00C877D3">
        <w:rPr>
          <w:sz w:val="26"/>
          <w:szCs w:val="26"/>
        </w:rPr>
        <w:t xml:space="preserve">Рисунок 6. 1-й такт </w:t>
      </w:r>
      <w:r w:rsidR="00C877D3" w:rsidRPr="00C877D3">
        <w:rPr>
          <w:sz w:val="26"/>
          <w:szCs w:val="26"/>
        </w:rPr>
        <w:t xml:space="preserve">  </w:t>
      </w:r>
      <w:r w:rsidRPr="00C877D3">
        <w:rPr>
          <w:sz w:val="26"/>
          <w:szCs w:val="26"/>
        </w:rPr>
        <w:t>Рисунок 7. Выпуск</w:t>
      </w:r>
      <w:r w:rsidR="00C877D3" w:rsidRPr="00C877D3">
        <w:rPr>
          <w:sz w:val="26"/>
          <w:szCs w:val="26"/>
        </w:rPr>
        <w:t xml:space="preserve">    </w:t>
      </w:r>
      <w:r w:rsidRPr="00C877D3">
        <w:rPr>
          <w:sz w:val="26"/>
          <w:szCs w:val="26"/>
        </w:rPr>
        <w:t xml:space="preserve"> Рисунок 8. 2-й такт</w:t>
      </w:r>
      <w:r w:rsidR="00C877D3" w:rsidRPr="00C877D3">
        <w:rPr>
          <w:sz w:val="26"/>
          <w:szCs w:val="26"/>
        </w:rPr>
        <w:t xml:space="preserve">    Рисунок 9. </w:t>
      </w:r>
      <w:r w:rsidR="00C877D3">
        <w:rPr>
          <w:sz w:val="26"/>
          <w:szCs w:val="26"/>
        </w:rPr>
        <w:t>В</w:t>
      </w:r>
      <w:r w:rsidR="00C877D3" w:rsidRPr="00C877D3">
        <w:rPr>
          <w:sz w:val="26"/>
          <w:szCs w:val="26"/>
        </w:rPr>
        <w:t>ыпуск</w:t>
      </w:r>
      <w:r w:rsidRPr="00C877D3">
        <w:rPr>
          <w:sz w:val="26"/>
          <w:szCs w:val="26"/>
        </w:rPr>
        <w:t xml:space="preserve">  </w:t>
      </w:r>
    </w:p>
    <w:p w:rsidR="0042090C" w:rsidRDefault="0042090C" w:rsidP="0042090C">
      <w:pPr>
        <w:pStyle w:val="a3"/>
        <w:shd w:val="clear" w:color="auto" w:fill="FFFFFF" w:themeFill="background1"/>
        <w:spacing w:before="0" w:beforeAutospacing="0" w:after="0" w:afterAutospacing="0" w:line="360" w:lineRule="auto"/>
        <w:rPr>
          <w:sz w:val="28"/>
          <w:szCs w:val="28"/>
        </w:rPr>
      </w:pPr>
    </w:p>
    <w:p w:rsidR="0042090C" w:rsidRPr="00E14363" w:rsidRDefault="0078653A" w:rsidP="000123FC">
      <w:pPr>
        <w:pStyle w:val="a3"/>
        <w:shd w:val="clear" w:color="auto" w:fill="FFFFFF" w:themeFill="background1"/>
        <w:spacing w:before="0" w:beforeAutospacing="0" w:after="0" w:afterAutospacing="0" w:line="360" w:lineRule="auto"/>
        <w:jc w:val="both"/>
        <w:rPr>
          <w:sz w:val="28"/>
          <w:szCs w:val="28"/>
        </w:rPr>
      </w:pPr>
      <w:r w:rsidRPr="0078653A">
        <w:rPr>
          <w:color w:val="000000"/>
          <w:sz w:val="28"/>
          <w:szCs w:val="28"/>
          <w:shd w:val="clear" w:color="auto" w:fill="FFFFFF"/>
        </w:rPr>
        <w:lastRenderedPageBreak/>
        <w:t xml:space="preserve">Так как двигатель имеет как нижнюю мертвую точку, так и верхнюю, у </w:t>
      </w:r>
      <w:r w:rsidR="000123FC" w:rsidRPr="0078653A">
        <w:rPr>
          <w:color w:val="000000"/>
          <w:sz w:val="28"/>
          <w:szCs w:val="28"/>
          <w:shd w:val="clear" w:color="auto" w:fill="FFFFFF"/>
        </w:rPr>
        <w:t>паровозов</w:t>
      </w:r>
      <w:r w:rsidRPr="0078653A">
        <w:rPr>
          <w:color w:val="000000"/>
          <w:sz w:val="28"/>
          <w:szCs w:val="28"/>
          <w:shd w:val="clear" w:color="auto" w:fill="FFFFFF"/>
        </w:rPr>
        <w:t xml:space="preserve"> двигателя состояли из двух цилиндров, это позволяло запустить двигатель из любого положения.</w:t>
      </w:r>
    </w:p>
    <w:p w:rsidR="008D7284" w:rsidRPr="00B4513F" w:rsidRDefault="00D71119" w:rsidP="00073FF9">
      <w:pPr>
        <w:pStyle w:val="a3"/>
        <w:shd w:val="clear" w:color="auto" w:fill="FFFFFF" w:themeFill="background1"/>
        <w:spacing w:before="0" w:beforeAutospacing="0" w:after="0" w:afterAutospacing="0" w:line="360" w:lineRule="auto"/>
        <w:jc w:val="both"/>
        <w:rPr>
          <w:b/>
          <w:sz w:val="28"/>
          <w:szCs w:val="28"/>
        </w:rPr>
      </w:pPr>
      <w:r>
        <w:rPr>
          <w:b/>
          <w:sz w:val="28"/>
          <w:szCs w:val="28"/>
        </w:rPr>
        <w:t>1.1.4</w:t>
      </w:r>
      <w:r w:rsidR="008D7284">
        <w:rPr>
          <w:b/>
          <w:sz w:val="28"/>
          <w:szCs w:val="28"/>
        </w:rPr>
        <w:t xml:space="preserve"> Двигатель внутреннего сгорания</w:t>
      </w:r>
    </w:p>
    <w:p w:rsidR="00B4513F" w:rsidRDefault="003027A3" w:rsidP="00073FF9">
      <w:pPr>
        <w:pStyle w:val="a3"/>
        <w:shd w:val="clear" w:color="auto" w:fill="FFFFFF" w:themeFill="background1"/>
        <w:spacing w:before="0" w:beforeAutospacing="0" w:after="0" w:afterAutospacing="0" w:line="360" w:lineRule="auto"/>
        <w:jc w:val="both"/>
        <w:rPr>
          <w:color w:val="000000"/>
          <w:sz w:val="28"/>
          <w:szCs w:val="28"/>
          <w:shd w:val="clear" w:color="auto" w:fill="FFFFFF"/>
        </w:rPr>
      </w:pPr>
      <w:r w:rsidRPr="003027A3">
        <w:rPr>
          <w:color w:val="000000"/>
          <w:sz w:val="28"/>
          <w:szCs w:val="28"/>
          <w:shd w:val="clear" w:color="auto" w:fill="FFFFFF"/>
        </w:rPr>
        <w:t xml:space="preserve">Двигатель внутреннего сгорания - устройство, созданное в 1860 году французским изобретателем Э. </w:t>
      </w:r>
      <w:proofErr w:type="spellStart"/>
      <w:r w:rsidRPr="003027A3">
        <w:rPr>
          <w:color w:val="000000"/>
          <w:sz w:val="28"/>
          <w:szCs w:val="28"/>
          <w:shd w:val="clear" w:color="auto" w:fill="FFFFFF"/>
        </w:rPr>
        <w:t>Ленуаром</w:t>
      </w:r>
      <w:proofErr w:type="spellEnd"/>
      <w:r w:rsidRPr="003027A3">
        <w:rPr>
          <w:color w:val="000000"/>
          <w:sz w:val="28"/>
          <w:szCs w:val="28"/>
          <w:shd w:val="clear" w:color="auto" w:fill="FFFFFF"/>
        </w:rPr>
        <w:t xml:space="preserve"> (двигатель был двухтактным), оно служит для преобразования энергии, выделяющейся при сжигании топлива, в механическую энергию.</w:t>
      </w:r>
    </w:p>
    <w:p w:rsidR="00603284" w:rsidRPr="00603284" w:rsidRDefault="00603284" w:rsidP="00073FF9">
      <w:pPr>
        <w:pStyle w:val="a3"/>
        <w:shd w:val="clear" w:color="auto" w:fill="FFFFFF" w:themeFill="background1"/>
        <w:spacing w:before="0" w:beforeAutospacing="0" w:after="0" w:afterAutospacing="0" w:line="360" w:lineRule="auto"/>
        <w:jc w:val="both"/>
        <w:rPr>
          <w:color w:val="000000"/>
          <w:sz w:val="28"/>
          <w:szCs w:val="28"/>
          <w:u w:val="single"/>
          <w:shd w:val="clear" w:color="auto" w:fill="FFFFFF"/>
        </w:rPr>
      </w:pPr>
      <w:r w:rsidRPr="00603284">
        <w:rPr>
          <w:color w:val="000000"/>
          <w:sz w:val="28"/>
          <w:szCs w:val="28"/>
          <w:u w:val="single"/>
          <w:shd w:val="clear" w:color="auto" w:fill="FFFFFF"/>
        </w:rPr>
        <w:t>Двигатели внутреннего сгорания классифицируются:</w:t>
      </w:r>
    </w:p>
    <w:p w:rsidR="00603284" w:rsidRDefault="00603284" w:rsidP="00603284">
      <w:pPr>
        <w:pStyle w:val="a3"/>
        <w:numPr>
          <w:ilvl w:val="0"/>
          <w:numId w:val="17"/>
        </w:numPr>
        <w:shd w:val="clear" w:color="auto" w:fill="FFFFFF" w:themeFill="background1"/>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По числу стадий (тактов) цикла: двухтактные и четырехтактные.</w:t>
      </w:r>
    </w:p>
    <w:p w:rsidR="00603284" w:rsidRDefault="00603284" w:rsidP="00603284">
      <w:pPr>
        <w:pStyle w:val="a3"/>
        <w:numPr>
          <w:ilvl w:val="0"/>
          <w:numId w:val="17"/>
        </w:numPr>
        <w:shd w:val="clear" w:color="auto" w:fill="FFFFFF" w:themeFill="background1"/>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По способу преобразования энергии: поршневые, реактивные, турбинные, комбинированные.</w:t>
      </w:r>
    </w:p>
    <w:p w:rsidR="00DA4E3D" w:rsidRDefault="00603284" w:rsidP="00167F1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03284">
        <w:rPr>
          <w:rFonts w:ascii="Times New Roman" w:eastAsia="Times New Roman" w:hAnsi="Times New Roman" w:cs="Times New Roman"/>
          <w:bCs/>
          <w:color w:val="000000"/>
          <w:sz w:val="28"/>
          <w:szCs w:val="28"/>
          <w:lang w:eastAsia="ru-RU"/>
        </w:rPr>
        <w:t>КПД ДВС варьируется в пределах от 40 до 50 процентов.</w:t>
      </w:r>
      <w:r w:rsidR="00167F1B">
        <w:rPr>
          <w:rFonts w:ascii="Times New Roman" w:eastAsia="Times New Roman" w:hAnsi="Times New Roman" w:cs="Times New Roman"/>
          <w:color w:val="000000"/>
          <w:sz w:val="28"/>
          <w:szCs w:val="28"/>
          <w:lang w:eastAsia="ru-RU"/>
        </w:rPr>
        <w:t xml:space="preserve"> </w:t>
      </w:r>
    </w:p>
    <w:p w:rsidR="00603284" w:rsidRDefault="00603284" w:rsidP="00167F1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03284">
        <w:rPr>
          <w:rFonts w:ascii="Times New Roman" w:eastAsia="Times New Roman" w:hAnsi="Times New Roman" w:cs="Times New Roman"/>
          <w:color w:val="000000"/>
          <w:sz w:val="28"/>
          <w:szCs w:val="28"/>
          <w:lang w:eastAsia="ru-RU"/>
        </w:rPr>
        <w:t>В 1876 году Николаус Отто изобрёл четырёхтактный ДВС.</w:t>
      </w:r>
    </w:p>
    <w:p w:rsidR="00194942" w:rsidRDefault="00194942" w:rsidP="00167F1B">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r w:rsidRPr="00F81310">
        <w:rPr>
          <w:rFonts w:ascii="Times New Roman" w:eastAsia="Times New Roman" w:hAnsi="Times New Roman" w:cs="Times New Roman"/>
          <w:color w:val="000000"/>
          <w:sz w:val="28"/>
          <w:szCs w:val="28"/>
          <w:u w:val="single"/>
          <w:lang w:eastAsia="ru-RU"/>
        </w:rPr>
        <w:t>4 такта работы двигателя внутреннего сгорания:</w:t>
      </w:r>
    </w:p>
    <w:p w:rsidR="00F81310" w:rsidRDefault="00F81310" w:rsidP="00F81310">
      <w:pPr>
        <w:shd w:val="clear" w:color="auto" w:fill="FFFFFF"/>
        <w:spacing w:after="0" w:line="360" w:lineRule="auto"/>
        <w:jc w:val="both"/>
        <w:rPr>
          <w:rFonts w:ascii="Times New Roman" w:eastAsia="Times New Roman" w:hAnsi="Times New Roman" w:cs="Times New Roman"/>
          <w:sz w:val="28"/>
          <w:szCs w:val="28"/>
          <w:lang w:eastAsia="ru-RU"/>
        </w:rPr>
      </w:pPr>
      <w:r w:rsidRPr="00F81310">
        <w:rPr>
          <w:rFonts w:ascii="Times New Roman" w:eastAsia="Times New Roman" w:hAnsi="Times New Roman" w:cs="Times New Roman"/>
          <w:b/>
          <w:color w:val="000000"/>
          <w:sz w:val="28"/>
          <w:szCs w:val="28"/>
          <w:lang w:eastAsia="ru-RU"/>
        </w:rPr>
        <w:t>Первый такт</w:t>
      </w:r>
      <w:r>
        <w:rPr>
          <w:rFonts w:ascii="Times New Roman" w:eastAsia="Times New Roman" w:hAnsi="Times New Roman" w:cs="Times New Roman"/>
          <w:b/>
          <w:color w:val="000000"/>
          <w:sz w:val="28"/>
          <w:szCs w:val="28"/>
          <w:lang w:eastAsia="ru-RU"/>
        </w:rPr>
        <w:t xml:space="preserve"> - </w:t>
      </w:r>
      <w:r>
        <w:rPr>
          <w:rFonts w:ascii="Times New Roman" w:eastAsia="Times New Roman" w:hAnsi="Times New Roman" w:cs="Times New Roman"/>
          <w:sz w:val="28"/>
          <w:szCs w:val="28"/>
          <w:lang w:eastAsia="ru-RU"/>
        </w:rPr>
        <w:t>В</w:t>
      </w:r>
      <w:r w:rsidRPr="00F81310">
        <w:rPr>
          <w:rFonts w:ascii="Times New Roman" w:eastAsia="Times New Roman" w:hAnsi="Times New Roman" w:cs="Times New Roman"/>
          <w:sz w:val="28"/>
          <w:szCs w:val="28"/>
          <w:lang w:eastAsia="ru-RU"/>
        </w:rPr>
        <w:t>пуск топлива через открытый клапан</w:t>
      </w:r>
      <w:r w:rsidR="00690932">
        <w:rPr>
          <w:rFonts w:ascii="Times New Roman" w:eastAsia="Times New Roman" w:hAnsi="Times New Roman" w:cs="Times New Roman"/>
          <w:sz w:val="28"/>
          <w:szCs w:val="28"/>
          <w:lang w:eastAsia="ru-RU"/>
        </w:rPr>
        <w:t xml:space="preserve"> (см. рисунок 10, а)</w:t>
      </w:r>
      <w:r w:rsidRPr="00F81310">
        <w:rPr>
          <w:rFonts w:ascii="Times New Roman" w:eastAsia="Times New Roman" w:hAnsi="Times New Roman" w:cs="Times New Roman"/>
          <w:sz w:val="28"/>
          <w:szCs w:val="28"/>
          <w:lang w:eastAsia="ru-RU"/>
        </w:rPr>
        <w:t>.</w:t>
      </w:r>
    </w:p>
    <w:p w:rsidR="00F81310" w:rsidRDefault="00F81310" w:rsidP="00F81310">
      <w:pPr>
        <w:shd w:val="clear" w:color="auto" w:fill="FFFFFF"/>
        <w:spacing w:after="0" w:line="360" w:lineRule="auto"/>
        <w:jc w:val="both"/>
        <w:rPr>
          <w:rFonts w:ascii="Times New Roman" w:eastAsia="Times New Roman" w:hAnsi="Times New Roman" w:cs="Times New Roman"/>
          <w:sz w:val="28"/>
          <w:szCs w:val="28"/>
          <w:lang w:eastAsia="ru-RU"/>
        </w:rPr>
      </w:pPr>
      <w:r w:rsidRPr="00F81310">
        <w:rPr>
          <w:rFonts w:ascii="Times New Roman" w:eastAsia="Times New Roman" w:hAnsi="Times New Roman" w:cs="Times New Roman"/>
          <w:b/>
          <w:sz w:val="28"/>
          <w:szCs w:val="28"/>
          <w:lang w:eastAsia="ru-RU"/>
        </w:rPr>
        <w:t>Второй такт</w:t>
      </w:r>
      <w:r>
        <w:rPr>
          <w:rFonts w:ascii="Times New Roman" w:eastAsia="Times New Roman" w:hAnsi="Times New Roman" w:cs="Times New Roman"/>
          <w:sz w:val="28"/>
          <w:szCs w:val="28"/>
          <w:lang w:eastAsia="ru-RU"/>
        </w:rPr>
        <w:t xml:space="preserve"> – </w:t>
      </w:r>
      <w:r w:rsidR="00E043C8">
        <w:rPr>
          <w:rFonts w:ascii="Times New Roman" w:eastAsia="Times New Roman" w:hAnsi="Times New Roman" w:cs="Times New Roman"/>
          <w:sz w:val="28"/>
          <w:szCs w:val="28"/>
          <w:lang w:eastAsia="ru-RU"/>
        </w:rPr>
        <w:t>Закрытие клапанов впуска и выпуска</w:t>
      </w:r>
      <w:r w:rsidR="00690932">
        <w:rPr>
          <w:rFonts w:ascii="Times New Roman" w:eastAsia="Times New Roman" w:hAnsi="Times New Roman" w:cs="Times New Roman"/>
          <w:sz w:val="28"/>
          <w:szCs w:val="28"/>
          <w:lang w:eastAsia="ru-RU"/>
        </w:rPr>
        <w:t xml:space="preserve"> (см. рисунок 10, б)</w:t>
      </w:r>
      <w:r w:rsidR="00E043C8">
        <w:rPr>
          <w:rFonts w:ascii="Times New Roman" w:eastAsia="Times New Roman" w:hAnsi="Times New Roman" w:cs="Times New Roman"/>
          <w:sz w:val="28"/>
          <w:szCs w:val="28"/>
          <w:lang w:eastAsia="ru-RU"/>
        </w:rPr>
        <w:t>.</w:t>
      </w:r>
    </w:p>
    <w:p w:rsidR="00F81310" w:rsidRDefault="00F81310" w:rsidP="00F81310">
      <w:pPr>
        <w:shd w:val="clear" w:color="auto" w:fill="FFFFFF"/>
        <w:spacing w:after="0" w:line="360" w:lineRule="auto"/>
        <w:jc w:val="both"/>
        <w:rPr>
          <w:rFonts w:ascii="Times New Roman" w:eastAsia="Times New Roman" w:hAnsi="Times New Roman" w:cs="Times New Roman"/>
          <w:sz w:val="28"/>
          <w:szCs w:val="28"/>
          <w:lang w:eastAsia="ru-RU"/>
        </w:rPr>
      </w:pPr>
      <w:r w:rsidRPr="00F81310">
        <w:rPr>
          <w:rFonts w:ascii="Times New Roman" w:eastAsia="Times New Roman" w:hAnsi="Times New Roman" w:cs="Times New Roman"/>
          <w:b/>
          <w:sz w:val="28"/>
          <w:szCs w:val="28"/>
          <w:lang w:eastAsia="ru-RU"/>
        </w:rPr>
        <w:t>Третий такт</w:t>
      </w:r>
      <w:r>
        <w:rPr>
          <w:rFonts w:ascii="Times New Roman" w:eastAsia="Times New Roman" w:hAnsi="Times New Roman" w:cs="Times New Roman"/>
          <w:sz w:val="28"/>
          <w:szCs w:val="28"/>
          <w:lang w:eastAsia="ru-RU"/>
        </w:rPr>
        <w:t xml:space="preserve"> – </w:t>
      </w:r>
      <w:r w:rsidR="00E043C8">
        <w:rPr>
          <w:rFonts w:ascii="Times New Roman" w:eastAsia="Times New Roman" w:hAnsi="Times New Roman" w:cs="Times New Roman"/>
          <w:sz w:val="28"/>
          <w:szCs w:val="28"/>
          <w:lang w:eastAsia="ru-RU"/>
        </w:rPr>
        <w:t>Свеча создает искру, топливо загорается, газ расширяется и толкает поршень. Происходит рабочий ход поршня</w:t>
      </w:r>
      <w:r w:rsidR="00690932">
        <w:rPr>
          <w:rFonts w:ascii="Times New Roman" w:eastAsia="Times New Roman" w:hAnsi="Times New Roman" w:cs="Times New Roman"/>
          <w:sz w:val="28"/>
          <w:szCs w:val="28"/>
          <w:lang w:eastAsia="ru-RU"/>
        </w:rPr>
        <w:t xml:space="preserve"> (см. рисунок 10, в)</w:t>
      </w:r>
      <w:r w:rsidR="00E043C8">
        <w:rPr>
          <w:rFonts w:ascii="Times New Roman" w:eastAsia="Times New Roman" w:hAnsi="Times New Roman" w:cs="Times New Roman"/>
          <w:sz w:val="28"/>
          <w:szCs w:val="28"/>
          <w:lang w:eastAsia="ru-RU"/>
        </w:rPr>
        <w:t>.</w:t>
      </w:r>
    </w:p>
    <w:p w:rsidR="00F81310" w:rsidRDefault="00F81310" w:rsidP="00F81310">
      <w:pPr>
        <w:shd w:val="clear" w:color="auto" w:fill="FFFFFF"/>
        <w:spacing w:after="0" w:line="360" w:lineRule="auto"/>
        <w:jc w:val="both"/>
        <w:rPr>
          <w:rFonts w:ascii="Times New Roman" w:eastAsia="Times New Roman" w:hAnsi="Times New Roman" w:cs="Times New Roman"/>
          <w:sz w:val="28"/>
          <w:szCs w:val="28"/>
          <w:lang w:eastAsia="ru-RU"/>
        </w:rPr>
      </w:pPr>
      <w:r w:rsidRPr="00F81310">
        <w:rPr>
          <w:rFonts w:ascii="Times New Roman" w:eastAsia="Times New Roman" w:hAnsi="Times New Roman" w:cs="Times New Roman"/>
          <w:b/>
          <w:sz w:val="28"/>
          <w:szCs w:val="28"/>
          <w:lang w:eastAsia="ru-RU"/>
        </w:rPr>
        <w:t>Четвертый такт</w:t>
      </w:r>
      <w:r>
        <w:rPr>
          <w:rFonts w:ascii="Times New Roman" w:eastAsia="Times New Roman" w:hAnsi="Times New Roman" w:cs="Times New Roman"/>
          <w:sz w:val="28"/>
          <w:szCs w:val="28"/>
          <w:lang w:eastAsia="ru-RU"/>
        </w:rPr>
        <w:t xml:space="preserve"> – </w:t>
      </w:r>
      <w:r w:rsidR="00E043C8">
        <w:rPr>
          <w:rFonts w:ascii="Times New Roman" w:eastAsia="Times New Roman" w:hAnsi="Times New Roman" w:cs="Times New Roman"/>
          <w:sz w:val="28"/>
          <w:szCs w:val="28"/>
          <w:lang w:eastAsia="ru-RU"/>
        </w:rPr>
        <w:t>Выпуск отработанных газов через клапан</w:t>
      </w:r>
      <w:r w:rsidR="00690932">
        <w:rPr>
          <w:rFonts w:ascii="Times New Roman" w:eastAsia="Times New Roman" w:hAnsi="Times New Roman" w:cs="Times New Roman"/>
          <w:sz w:val="28"/>
          <w:szCs w:val="28"/>
          <w:lang w:eastAsia="ru-RU"/>
        </w:rPr>
        <w:t xml:space="preserve"> (см. рисунок 10, г)</w:t>
      </w:r>
      <w:r w:rsidR="00E043C8">
        <w:rPr>
          <w:rFonts w:ascii="Times New Roman" w:eastAsia="Times New Roman" w:hAnsi="Times New Roman" w:cs="Times New Roman"/>
          <w:sz w:val="28"/>
          <w:szCs w:val="28"/>
          <w:lang w:eastAsia="ru-RU"/>
        </w:rPr>
        <w:t>.</w:t>
      </w:r>
    </w:p>
    <w:p w:rsidR="00F81310" w:rsidRDefault="00A019E1" w:rsidP="009C0BC2">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Pr>
          <w:noProof/>
          <w:lang w:eastAsia="ru-RU"/>
        </w:rPr>
        <w:drawing>
          <wp:inline distT="0" distB="0" distL="0" distR="0" wp14:anchorId="6310C88A" wp14:editId="11E37363">
            <wp:extent cx="5343525" cy="2381685"/>
            <wp:effectExtent l="0" t="0" r="0" b="0"/>
            <wp:docPr id="46" name="Рисунок 46" descr="https://avatars.mds.yandex.net/get-zen_doc/175962/pub_598218987ddde8be76483362_5982221de86a9e583323098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75962/pub_598218987ddde8be76483362_5982221de86a9e583323098c/scale_1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468" cy="2394585"/>
                    </a:xfrm>
                    <a:prstGeom prst="rect">
                      <a:avLst/>
                    </a:prstGeom>
                    <a:noFill/>
                    <a:ln>
                      <a:noFill/>
                    </a:ln>
                  </pic:spPr>
                </pic:pic>
              </a:graphicData>
            </a:graphic>
          </wp:inline>
        </w:drawing>
      </w:r>
    </w:p>
    <w:p w:rsidR="00690932" w:rsidRPr="00690932" w:rsidRDefault="00690932" w:rsidP="00690932">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690932">
        <w:rPr>
          <w:rFonts w:ascii="Times New Roman" w:eastAsia="Times New Roman" w:hAnsi="Times New Roman" w:cs="Times New Roman"/>
          <w:color w:val="000000"/>
          <w:sz w:val="28"/>
          <w:szCs w:val="28"/>
          <w:lang w:eastAsia="ru-RU"/>
        </w:rPr>
        <w:t xml:space="preserve">Рисунок </w:t>
      </w:r>
      <w:r>
        <w:rPr>
          <w:rFonts w:ascii="Times New Roman" w:eastAsia="Times New Roman" w:hAnsi="Times New Roman" w:cs="Times New Roman"/>
          <w:color w:val="000000"/>
          <w:sz w:val="28"/>
          <w:szCs w:val="28"/>
          <w:lang w:eastAsia="ru-RU"/>
        </w:rPr>
        <w:t>10. Схема работы двигателя внутреннего сгорания</w:t>
      </w:r>
      <w:r w:rsidR="00C660D0">
        <w:rPr>
          <w:rFonts w:ascii="Times New Roman" w:eastAsia="Times New Roman" w:hAnsi="Times New Roman" w:cs="Times New Roman"/>
          <w:color w:val="000000"/>
          <w:sz w:val="28"/>
          <w:szCs w:val="28"/>
          <w:lang w:eastAsia="ru-RU"/>
        </w:rPr>
        <w:t xml:space="preserve"> (4 такта)</w:t>
      </w:r>
    </w:p>
    <w:p w:rsidR="009C0BC2" w:rsidRDefault="009C0BC2" w:rsidP="009C0BC2">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lastRenderedPageBreak/>
        <w:t>2</w:t>
      </w:r>
      <w:r w:rsidRPr="00F81310">
        <w:rPr>
          <w:rFonts w:ascii="Times New Roman" w:eastAsia="Times New Roman" w:hAnsi="Times New Roman" w:cs="Times New Roman"/>
          <w:color w:val="000000"/>
          <w:sz w:val="28"/>
          <w:szCs w:val="28"/>
          <w:u w:val="single"/>
          <w:lang w:eastAsia="ru-RU"/>
        </w:rPr>
        <w:t xml:space="preserve"> такта работы двигателя внутреннего сгорания:</w:t>
      </w:r>
    </w:p>
    <w:p w:rsidR="00647795" w:rsidRDefault="00647795" w:rsidP="00647795">
      <w:pPr>
        <w:shd w:val="clear" w:color="auto" w:fill="FFFFFF"/>
        <w:spacing w:after="0" w:line="360" w:lineRule="auto"/>
        <w:jc w:val="both"/>
        <w:rPr>
          <w:rFonts w:ascii="Times New Roman" w:eastAsia="Times New Roman" w:hAnsi="Times New Roman" w:cs="Times New Roman"/>
          <w:sz w:val="28"/>
          <w:szCs w:val="28"/>
          <w:lang w:eastAsia="ru-RU"/>
        </w:rPr>
      </w:pPr>
      <w:r w:rsidRPr="00F81310">
        <w:rPr>
          <w:rFonts w:ascii="Times New Roman" w:eastAsia="Times New Roman" w:hAnsi="Times New Roman" w:cs="Times New Roman"/>
          <w:b/>
          <w:color w:val="000000"/>
          <w:sz w:val="28"/>
          <w:szCs w:val="28"/>
          <w:lang w:eastAsia="ru-RU"/>
        </w:rPr>
        <w:t>Первый такт</w:t>
      </w:r>
      <w:r>
        <w:rPr>
          <w:rFonts w:ascii="Times New Roman" w:eastAsia="Times New Roman" w:hAnsi="Times New Roman" w:cs="Times New Roman"/>
          <w:b/>
          <w:color w:val="000000"/>
          <w:sz w:val="28"/>
          <w:szCs w:val="28"/>
          <w:lang w:eastAsia="ru-RU"/>
        </w:rPr>
        <w:t xml:space="preserve"> - </w:t>
      </w:r>
      <w:r w:rsidRPr="00647795">
        <w:rPr>
          <w:rFonts w:ascii="Times New Roman" w:hAnsi="Times New Roman" w:cs="Times New Roman"/>
          <w:color w:val="000000"/>
          <w:sz w:val="28"/>
          <w:szCs w:val="28"/>
          <w:shd w:val="clear" w:color="auto" w:fill="FFFFFF"/>
        </w:rPr>
        <w:t>впуск топливной смеси. Выпускное отверстие закрыто поршнем</w:t>
      </w:r>
      <w:r w:rsidRPr="006477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(см. рисунок 1</w:t>
      </w:r>
      <w:r w:rsidR="00032C4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proofErr w:type="gramStart"/>
      <w:r w:rsidR="002E2DC8">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w:t>
      </w:r>
      <w:r w:rsidRPr="00F81310">
        <w:rPr>
          <w:rFonts w:ascii="Times New Roman" w:eastAsia="Times New Roman" w:hAnsi="Times New Roman" w:cs="Times New Roman"/>
          <w:sz w:val="28"/>
          <w:szCs w:val="28"/>
          <w:lang w:eastAsia="ru-RU"/>
        </w:rPr>
        <w:t>.</w:t>
      </w:r>
    </w:p>
    <w:p w:rsidR="003027A3" w:rsidRPr="00D55CB0" w:rsidRDefault="00647795" w:rsidP="00D55CB0">
      <w:pPr>
        <w:shd w:val="clear" w:color="auto" w:fill="FFFFFF"/>
        <w:spacing w:after="0" w:line="360" w:lineRule="auto"/>
        <w:jc w:val="both"/>
        <w:rPr>
          <w:rFonts w:ascii="Times New Roman" w:eastAsia="Times New Roman" w:hAnsi="Times New Roman" w:cs="Times New Roman"/>
          <w:sz w:val="28"/>
          <w:szCs w:val="28"/>
          <w:lang w:eastAsia="ru-RU"/>
        </w:rPr>
      </w:pPr>
      <w:r w:rsidRPr="00F81310">
        <w:rPr>
          <w:rFonts w:ascii="Times New Roman" w:eastAsia="Times New Roman" w:hAnsi="Times New Roman" w:cs="Times New Roman"/>
          <w:b/>
          <w:sz w:val="28"/>
          <w:szCs w:val="28"/>
          <w:lang w:eastAsia="ru-RU"/>
        </w:rPr>
        <w:t>Второй такт</w:t>
      </w:r>
      <w:r>
        <w:rPr>
          <w:rFonts w:ascii="Times New Roman" w:eastAsia="Times New Roman" w:hAnsi="Times New Roman" w:cs="Times New Roman"/>
          <w:sz w:val="28"/>
          <w:szCs w:val="28"/>
          <w:lang w:eastAsia="ru-RU"/>
        </w:rPr>
        <w:t xml:space="preserve"> – </w:t>
      </w:r>
      <w:r w:rsidR="002E2DC8" w:rsidRPr="002E2DC8">
        <w:rPr>
          <w:rFonts w:ascii="Times New Roman" w:hAnsi="Times New Roman" w:cs="Times New Roman"/>
          <w:color w:val="000000"/>
          <w:sz w:val="28"/>
          <w:szCs w:val="28"/>
          <w:shd w:val="clear" w:color="auto" w:fill="FFFFFF"/>
        </w:rPr>
        <w:t>сгорания топлива, расширение газа, рабочий ход, выпуск через отверстие отработанном газа. При первом пуске смеси рабочий ход должен создаваться извне</w:t>
      </w:r>
      <w:r>
        <w:rPr>
          <w:rFonts w:ascii="Times New Roman" w:eastAsia="Times New Roman" w:hAnsi="Times New Roman" w:cs="Times New Roman"/>
          <w:sz w:val="28"/>
          <w:szCs w:val="28"/>
          <w:lang w:eastAsia="ru-RU"/>
        </w:rPr>
        <w:t xml:space="preserve"> (см. рисунок 1</w:t>
      </w:r>
      <w:r w:rsidR="002E2DC8">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2E2DC8">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w:t>
      </w:r>
    </w:p>
    <w:p w:rsidR="00C660D0" w:rsidRDefault="00C660D0" w:rsidP="00C660D0">
      <w:pPr>
        <w:pStyle w:val="a3"/>
        <w:shd w:val="clear" w:color="auto" w:fill="FFFFFF" w:themeFill="background1"/>
        <w:spacing w:before="0" w:beforeAutospacing="0" w:after="0" w:afterAutospacing="0" w:line="360" w:lineRule="auto"/>
        <w:jc w:val="center"/>
        <w:rPr>
          <w:sz w:val="28"/>
          <w:szCs w:val="28"/>
        </w:rPr>
      </w:pPr>
      <w:r>
        <w:rPr>
          <w:noProof/>
        </w:rPr>
        <w:drawing>
          <wp:inline distT="0" distB="0" distL="0" distR="0" wp14:anchorId="554F4D91" wp14:editId="1B30C417">
            <wp:extent cx="4065174" cy="2600325"/>
            <wp:effectExtent l="0" t="0" r="0" b="0"/>
            <wp:docPr id="47" name="Рисунок 47" descr="https://avatars.mds.yandex.net/get-zen_doc/40456/pub_598218987ddde8be76483362_5982225b7ddde8be7648339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40456/pub_598218987ddde8be76483362_5982225b7ddde8be76483394/scale_1200"/>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437" b="5799"/>
                    <a:stretch/>
                  </pic:blipFill>
                  <pic:spPr bwMode="auto">
                    <a:xfrm>
                      <a:off x="0" y="0"/>
                      <a:ext cx="4078877" cy="2609090"/>
                    </a:xfrm>
                    <a:prstGeom prst="rect">
                      <a:avLst/>
                    </a:prstGeom>
                    <a:noFill/>
                    <a:ln>
                      <a:noFill/>
                    </a:ln>
                    <a:extLst>
                      <a:ext uri="{53640926-AAD7-44D8-BBD7-CCE9431645EC}">
                        <a14:shadowObscured xmlns:a14="http://schemas.microsoft.com/office/drawing/2010/main"/>
                      </a:ext>
                    </a:extLst>
                  </pic:spPr>
                </pic:pic>
              </a:graphicData>
            </a:graphic>
          </wp:inline>
        </w:drawing>
      </w:r>
    </w:p>
    <w:p w:rsidR="00032C4E" w:rsidRDefault="00032C4E" w:rsidP="00032C4E">
      <w:pPr>
        <w:pStyle w:val="a3"/>
        <w:shd w:val="clear" w:color="auto" w:fill="FFFFFF" w:themeFill="background1"/>
        <w:spacing w:before="0" w:beforeAutospacing="0" w:after="0" w:afterAutospacing="0" w:line="360" w:lineRule="auto"/>
        <w:rPr>
          <w:sz w:val="28"/>
          <w:szCs w:val="28"/>
        </w:rPr>
      </w:pPr>
      <w:r>
        <w:rPr>
          <w:sz w:val="28"/>
          <w:szCs w:val="28"/>
        </w:rPr>
        <w:t xml:space="preserve">                                         А                                               Б</w:t>
      </w:r>
    </w:p>
    <w:p w:rsidR="00C660D0" w:rsidRPr="00690932" w:rsidRDefault="00C660D0" w:rsidP="00C660D0">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690932">
        <w:rPr>
          <w:rFonts w:ascii="Times New Roman" w:eastAsia="Times New Roman" w:hAnsi="Times New Roman" w:cs="Times New Roman"/>
          <w:color w:val="000000"/>
          <w:sz w:val="28"/>
          <w:szCs w:val="28"/>
          <w:lang w:eastAsia="ru-RU"/>
        </w:rPr>
        <w:t xml:space="preserve">Рисунок </w:t>
      </w:r>
      <w:r>
        <w:rPr>
          <w:rFonts w:ascii="Times New Roman" w:eastAsia="Times New Roman" w:hAnsi="Times New Roman" w:cs="Times New Roman"/>
          <w:color w:val="000000"/>
          <w:sz w:val="28"/>
          <w:szCs w:val="28"/>
          <w:lang w:eastAsia="ru-RU"/>
        </w:rPr>
        <w:t>11. Схема работы двигателя внутреннего сгорания (2 такта)</w:t>
      </w:r>
    </w:p>
    <w:p w:rsidR="00C660D0" w:rsidRPr="00C700CE" w:rsidRDefault="00C660D0" w:rsidP="00073FF9">
      <w:pPr>
        <w:pStyle w:val="a3"/>
        <w:shd w:val="clear" w:color="auto" w:fill="FFFFFF" w:themeFill="background1"/>
        <w:spacing w:before="0" w:beforeAutospacing="0" w:after="0" w:afterAutospacing="0" w:line="360" w:lineRule="auto"/>
        <w:jc w:val="both"/>
        <w:rPr>
          <w:sz w:val="12"/>
          <w:szCs w:val="12"/>
        </w:rPr>
      </w:pPr>
    </w:p>
    <w:p w:rsidR="00C067C0" w:rsidRPr="00292A5A" w:rsidRDefault="00E25214" w:rsidP="00C067C0">
      <w:pPr>
        <w:pStyle w:val="a3"/>
        <w:shd w:val="clear" w:color="auto" w:fill="FFFFFF" w:themeFill="background1"/>
        <w:spacing w:before="0" w:beforeAutospacing="0" w:after="0" w:afterAutospacing="0" w:line="360" w:lineRule="auto"/>
        <w:jc w:val="both"/>
        <w:rPr>
          <w:sz w:val="28"/>
          <w:szCs w:val="28"/>
          <w:shd w:val="clear" w:color="auto" w:fill="FFFFFF"/>
        </w:rPr>
      </w:pPr>
      <w:r>
        <w:rPr>
          <w:b/>
          <w:sz w:val="28"/>
          <w:szCs w:val="28"/>
        </w:rPr>
        <w:t>1</w:t>
      </w:r>
      <w:r w:rsidR="00D71119">
        <w:rPr>
          <w:b/>
          <w:sz w:val="28"/>
          <w:szCs w:val="28"/>
        </w:rPr>
        <w:t>.2</w:t>
      </w:r>
      <w:r w:rsidR="003A72C5">
        <w:rPr>
          <w:sz w:val="28"/>
          <w:szCs w:val="28"/>
        </w:rPr>
        <w:t xml:space="preserve"> </w:t>
      </w:r>
      <w:r w:rsidR="00C067C0">
        <w:rPr>
          <w:b/>
          <w:bCs/>
          <w:sz w:val="28"/>
          <w:szCs w:val="28"/>
          <w:shd w:val="clear" w:color="auto" w:fill="FFFFFF"/>
        </w:rPr>
        <w:t>Огнестрельное ору</w:t>
      </w:r>
      <w:r w:rsidR="00C067C0" w:rsidRPr="00292A5A">
        <w:rPr>
          <w:b/>
          <w:bCs/>
          <w:sz w:val="28"/>
          <w:szCs w:val="28"/>
          <w:shd w:val="clear" w:color="auto" w:fill="FFFFFF"/>
        </w:rPr>
        <w:t>жие</w:t>
      </w:r>
      <w:r w:rsidR="00C067C0" w:rsidRPr="00292A5A">
        <w:rPr>
          <w:sz w:val="28"/>
          <w:szCs w:val="28"/>
          <w:shd w:val="clear" w:color="auto" w:fill="FFFFFF"/>
        </w:rPr>
        <w:t> </w:t>
      </w:r>
    </w:p>
    <w:p w:rsidR="00E77838" w:rsidRPr="00E77838" w:rsidRDefault="00E77838" w:rsidP="00C067C0">
      <w:pPr>
        <w:pStyle w:val="a3"/>
        <w:shd w:val="clear" w:color="auto" w:fill="FFFFFF" w:themeFill="background1"/>
        <w:spacing w:before="0" w:beforeAutospacing="0" w:after="0" w:afterAutospacing="0" w:line="360" w:lineRule="auto"/>
        <w:jc w:val="both"/>
        <w:rPr>
          <w:rStyle w:val="s10"/>
          <w:bCs/>
          <w:sz w:val="28"/>
          <w:szCs w:val="28"/>
          <w:u w:val="single"/>
          <w:shd w:val="clear" w:color="auto" w:fill="FFFFFF"/>
        </w:rPr>
      </w:pPr>
      <w:r w:rsidRPr="00E83991">
        <w:rPr>
          <w:sz w:val="28"/>
          <w:szCs w:val="28"/>
          <w:u w:val="single"/>
          <w:shd w:val="clear" w:color="auto" w:fill="FFFFFF"/>
        </w:rPr>
        <w:t>Оружие</w:t>
      </w:r>
      <w:r w:rsidRPr="00E77838">
        <w:rPr>
          <w:sz w:val="28"/>
          <w:szCs w:val="28"/>
          <w:shd w:val="clear" w:color="auto" w:fill="FFFFFF"/>
        </w:rPr>
        <w:t xml:space="preserve"> - устройства и предметы, конструктивно предназначенные для поражения живой или иной цели, подачи сигналов</w:t>
      </w:r>
      <w:r>
        <w:rPr>
          <w:sz w:val="28"/>
          <w:szCs w:val="28"/>
          <w:shd w:val="clear" w:color="auto" w:fill="FFFFFF"/>
        </w:rPr>
        <w:t>.</w:t>
      </w:r>
    </w:p>
    <w:p w:rsidR="00C067C0" w:rsidRPr="00B53127" w:rsidRDefault="00C067C0" w:rsidP="00C067C0">
      <w:pPr>
        <w:pStyle w:val="a3"/>
        <w:shd w:val="clear" w:color="auto" w:fill="FFFFFF" w:themeFill="background1"/>
        <w:spacing w:before="0" w:beforeAutospacing="0" w:after="0" w:afterAutospacing="0" w:line="360" w:lineRule="auto"/>
        <w:jc w:val="both"/>
        <w:rPr>
          <w:sz w:val="28"/>
          <w:szCs w:val="28"/>
          <w:shd w:val="clear" w:color="auto" w:fill="FFFFFF"/>
        </w:rPr>
      </w:pPr>
      <w:r w:rsidRPr="00B53127">
        <w:rPr>
          <w:rStyle w:val="s10"/>
          <w:bCs/>
          <w:sz w:val="28"/>
          <w:szCs w:val="28"/>
          <w:u w:val="single"/>
          <w:shd w:val="clear" w:color="auto" w:fill="FFFFFF"/>
        </w:rPr>
        <w:t>Огнестрельное оружие</w:t>
      </w:r>
      <w:r w:rsidRPr="00E67BAD">
        <w:rPr>
          <w:sz w:val="28"/>
          <w:szCs w:val="28"/>
          <w:shd w:val="clear" w:color="auto" w:fill="FFFFFF"/>
        </w:rPr>
        <w:t xml:space="preserve"> - </w:t>
      </w:r>
      <w:r w:rsidRPr="00B53127">
        <w:rPr>
          <w:sz w:val="28"/>
          <w:szCs w:val="28"/>
          <w:shd w:val="clear" w:color="auto" w:fill="FFFFFF"/>
        </w:rPr>
        <w:t>оружие, предназначенное для механического поражения цели на расстоянии метаемым снаряжением, получающим направленное движение за счет энергии порохового или иного заряда</w:t>
      </w:r>
      <w:r>
        <w:rPr>
          <w:sz w:val="28"/>
          <w:szCs w:val="28"/>
          <w:shd w:val="clear" w:color="auto" w:fill="FFFFFF"/>
        </w:rPr>
        <w:t>.</w:t>
      </w:r>
    </w:p>
    <w:p w:rsidR="00C067C0" w:rsidRDefault="00C067C0" w:rsidP="00C067C0">
      <w:pPr>
        <w:pStyle w:val="a3"/>
        <w:shd w:val="clear" w:color="auto" w:fill="FFFFFF" w:themeFill="background1"/>
        <w:spacing w:before="0" w:beforeAutospacing="0" w:after="0" w:afterAutospacing="0" w:line="360" w:lineRule="auto"/>
        <w:jc w:val="both"/>
        <w:rPr>
          <w:sz w:val="28"/>
          <w:szCs w:val="28"/>
          <w:shd w:val="clear" w:color="auto" w:fill="FFFFFF"/>
        </w:rPr>
      </w:pPr>
      <w:r>
        <w:rPr>
          <w:rStyle w:val="s10"/>
          <w:bCs/>
          <w:sz w:val="28"/>
          <w:szCs w:val="28"/>
          <w:u w:val="single"/>
          <w:shd w:val="clear" w:color="auto" w:fill="FFFFFF"/>
        </w:rPr>
        <w:t>О</w:t>
      </w:r>
      <w:r w:rsidRPr="000A0C2B">
        <w:rPr>
          <w:rStyle w:val="s10"/>
          <w:bCs/>
          <w:sz w:val="28"/>
          <w:szCs w:val="28"/>
          <w:u w:val="single"/>
          <w:shd w:val="clear" w:color="auto" w:fill="FFFFFF"/>
        </w:rPr>
        <w:t>сновные части огнестрельного оружия</w:t>
      </w:r>
      <w:r w:rsidRPr="000A0C2B">
        <w:rPr>
          <w:sz w:val="28"/>
          <w:szCs w:val="28"/>
          <w:shd w:val="clear" w:color="auto" w:fill="FFFFFF"/>
        </w:rPr>
        <w:t> - ствол, затвор, барабан, рамка, ствольная коробка</w:t>
      </w:r>
      <w:r>
        <w:rPr>
          <w:sz w:val="28"/>
          <w:szCs w:val="28"/>
          <w:shd w:val="clear" w:color="auto" w:fill="FFFFFF"/>
        </w:rPr>
        <w:t>.</w:t>
      </w:r>
    </w:p>
    <w:p w:rsidR="00C067C0" w:rsidRDefault="00C067C0" w:rsidP="00C067C0">
      <w:pPr>
        <w:pStyle w:val="a3"/>
        <w:numPr>
          <w:ilvl w:val="0"/>
          <w:numId w:val="10"/>
        </w:numPr>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Ствол – деталь, представляющая собой трубу, в которой метаемому снаряжению сообщается движение в заданном направлении, содержащая часть патронника или патронник (часть для размещения патрона).</w:t>
      </w:r>
    </w:p>
    <w:p w:rsidR="00C067C0" w:rsidRDefault="00C067C0" w:rsidP="00C067C0">
      <w:pPr>
        <w:pStyle w:val="a3"/>
        <w:numPr>
          <w:ilvl w:val="0"/>
          <w:numId w:val="10"/>
        </w:numPr>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lastRenderedPageBreak/>
        <w:t>Затвор – основная часть (деталь), закрывающая канал ствола при выстреле и являющаяся частью запирающего механизма.</w:t>
      </w:r>
    </w:p>
    <w:p w:rsidR="00C067C0" w:rsidRDefault="00C067C0" w:rsidP="00C067C0">
      <w:pPr>
        <w:pStyle w:val="a3"/>
        <w:numPr>
          <w:ilvl w:val="0"/>
          <w:numId w:val="10"/>
        </w:numPr>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Барабан – блок патронников, имеющий ось вращения.</w:t>
      </w:r>
    </w:p>
    <w:p w:rsidR="00C067C0" w:rsidRDefault="00C067C0" w:rsidP="00214C5B">
      <w:pPr>
        <w:pStyle w:val="a3"/>
        <w:numPr>
          <w:ilvl w:val="0"/>
          <w:numId w:val="10"/>
        </w:numPr>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 xml:space="preserve">Рамка </w:t>
      </w:r>
      <w:r w:rsidR="00214C5B">
        <w:rPr>
          <w:sz w:val="28"/>
          <w:szCs w:val="28"/>
          <w:shd w:val="clear" w:color="auto" w:fill="FFFFFF"/>
        </w:rPr>
        <w:t>–</w:t>
      </w:r>
      <w:r>
        <w:rPr>
          <w:sz w:val="28"/>
          <w:szCs w:val="28"/>
          <w:shd w:val="clear" w:color="auto" w:fill="FFFFFF"/>
        </w:rPr>
        <w:t xml:space="preserve"> </w:t>
      </w:r>
      <w:r w:rsidR="00214C5B">
        <w:rPr>
          <w:sz w:val="28"/>
          <w:szCs w:val="28"/>
          <w:shd w:val="clear" w:color="auto" w:fill="FFFFFF"/>
        </w:rPr>
        <w:t>остов или деталь, к которой крепятся все остальные узлы и детали:</w:t>
      </w:r>
      <w:r w:rsidR="00214C5B" w:rsidRPr="00214C5B">
        <w:t xml:space="preserve"> </w:t>
      </w:r>
      <w:r w:rsidR="00214C5B" w:rsidRPr="00214C5B">
        <w:rPr>
          <w:sz w:val="28"/>
          <w:szCs w:val="28"/>
          <w:shd w:val="clear" w:color="auto" w:fill="FFFFFF"/>
        </w:rPr>
        <w:t>ствол, затвор, ударно-спусковой механизм, магазин и т. д.</w:t>
      </w:r>
    </w:p>
    <w:p w:rsidR="00C067C0" w:rsidRDefault="00C067C0" w:rsidP="00C067C0">
      <w:pPr>
        <w:pStyle w:val="a3"/>
        <w:numPr>
          <w:ilvl w:val="0"/>
          <w:numId w:val="10"/>
        </w:numPr>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Ствольная коробка – деталь или конструктивно объединенные детали, обеспечивающие направление движения затвора или подвижной системы, сцепление затвора со стволом, не требующие внесения необратимых конструктивных изменений для выполнения своих функций.</w:t>
      </w:r>
    </w:p>
    <w:p w:rsidR="00A44E64" w:rsidRDefault="00173C3C" w:rsidP="00A44E64">
      <w:pPr>
        <w:pStyle w:val="a3"/>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b/>
          <w:sz w:val="28"/>
          <w:szCs w:val="28"/>
          <w:shd w:val="clear" w:color="auto" w:fill="FFFFFF"/>
        </w:rPr>
        <w:t>1.2.1</w:t>
      </w:r>
      <w:r w:rsidRPr="00173C3C">
        <w:rPr>
          <w:b/>
          <w:sz w:val="28"/>
          <w:szCs w:val="28"/>
          <w:shd w:val="clear" w:color="auto" w:fill="FFFFFF"/>
        </w:rPr>
        <w:t xml:space="preserve"> </w:t>
      </w:r>
      <w:r w:rsidR="00A44E64">
        <w:rPr>
          <w:rFonts w:eastAsiaTheme="minorHAnsi"/>
          <w:b/>
          <w:bCs/>
          <w:sz w:val="28"/>
          <w:szCs w:val="28"/>
          <w:u w:val="single"/>
          <w:shd w:val="clear" w:color="auto" w:fill="FFFFFF"/>
          <w:lang w:eastAsia="en-US"/>
        </w:rPr>
        <w:t xml:space="preserve">Виды </w:t>
      </w:r>
      <w:r w:rsidR="00A44E64" w:rsidRPr="00A44E64">
        <w:rPr>
          <w:rFonts w:eastAsiaTheme="minorHAnsi"/>
          <w:b/>
          <w:bCs/>
          <w:sz w:val="28"/>
          <w:szCs w:val="28"/>
          <w:u w:val="single"/>
          <w:shd w:val="clear" w:color="auto" w:fill="FFFFFF"/>
          <w:lang w:eastAsia="en-US"/>
        </w:rPr>
        <w:t>оружия:</w:t>
      </w:r>
      <w:r w:rsidR="00A44E64">
        <w:rPr>
          <w:rFonts w:eastAsiaTheme="minorHAnsi"/>
          <w:bCs/>
          <w:sz w:val="28"/>
          <w:szCs w:val="28"/>
          <w:shd w:val="clear" w:color="auto" w:fill="FFFFFF"/>
          <w:lang w:eastAsia="en-US"/>
        </w:rPr>
        <w:t xml:space="preserve"> </w:t>
      </w:r>
    </w:p>
    <w:p w:rsidR="00290368" w:rsidRPr="00290368" w:rsidRDefault="00290368" w:rsidP="00A44E64">
      <w:pPr>
        <w:pStyle w:val="a3"/>
        <w:shd w:val="clear" w:color="auto" w:fill="FFFFFF" w:themeFill="background1"/>
        <w:spacing w:before="0" w:beforeAutospacing="0" w:after="0" w:afterAutospacing="0" w:line="360" w:lineRule="auto"/>
        <w:jc w:val="both"/>
        <w:rPr>
          <w:rFonts w:eastAsiaTheme="minorHAnsi"/>
          <w:b/>
          <w:bCs/>
          <w:sz w:val="28"/>
          <w:szCs w:val="28"/>
          <w:shd w:val="clear" w:color="auto" w:fill="FFFFFF"/>
          <w:lang w:eastAsia="en-US"/>
        </w:rPr>
      </w:pPr>
      <w:r w:rsidRPr="00290368">
        <w:rPr>
          <w:rFonts w:eastAsiaTheme="minorHAnsi"/>
          <w:b/>
          <w:bCs/>
          <w:sz w:val="28"/>
          <w:szCs w:val="28"/>
          <w:shd w:val="clear" w:color="auto" w:fill="FFFFFF"/>
          <w:lang w:eastAsia="en-US"/>
        </w:rPr>
        <w:t>По назначению:</w:t>
      </w:r>
    </w:p>
    <w:p w:rsidR="00A44E64" w:rsidRDefault="00A44E64" w:rsidP="00A44E64">
      <w:pPr>
        <w:pStyle w:val="a3"/>
        <w:numPr>
          <w:ilvl w:val="0"/>
          <w:numId w:val="9"/>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Гражданское оружие –</w:t>
      </w:r>
      <w:r w:rsidR="00057316">
        <w:rPr>
          <w:rFonts w:eastAsiaTheme="minorHAnsi"/>
          <w:bCs/>
          <w:sz w:val="28"/>
          <w:szCs w:val="28"/>
          <w:shd w:val="clear" w:color="auto" w:fill="FFFFFF"/>
          <w:lang w:eastAsia="en-US"/>
        </w:rPr>
        <w:t xml:space="preserve"> </w:t>
      </w:r>
      <w:r>
        <w:rPr>
          <w:rFonts w:eastAsiaTheme="minorHAnsi"/>
          <w:bCs/>
          <w:sz w:val="28"/>
          <w:szCs w:val="28"/>
          <w:shd w:val="clear" w:color="auto" w:fill="FFFFFF"/>
          <w:lang w:eastAsia="en-US"/>
        </w:rPr>
        <w:t>оружие, предназначенное для использования гражданами в целях самообороны, для занятия спортом и охоты, а также культурных и образовательных целях.</w:t>
      </w:r>
    </w:p>
    <w:p w:rsidR="00A44E64" w:rsidRDefault="00A44E64" w:rsidP="00A44E64">
      <w:pPr>
        <w:pStyle w:val="a3"/>
        <w:numPr>
          <w:ilvl w:val="0"/>
          <w:numId w:val="9"/>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Боевое оружие –</w:t>
      </w:r>
      <w:r w:rsidR="00057316">
        <w:rPr>
          <w:rFonts w:eastAsiaTheme="minorHAnsi"/>
          <w:bCs/>
          <w:sz w:val="28"/>
          <w:szCs w:val="28"/>
          <w:shd w:val="clear" w:color="auto" w:fill="FFFFFF"/>
          <w:lang w:eastAsia="en-US"/>
        </w:rPr>
        <w:t xml:space="preserve"> </w:t>
      </w:r>
      <w:r>
        <w:rPr>
          <w:rFonts w:eastAsiaTheme="minorHAnsi"/>
          <w:bCs/>
          <w:sz w:val="28"/>
          <w:szCs w:val="28"/>
          <w:shd w:val="clear" w:color="auto" w:fill="FFFFFF"/>
          <w:lang w:eastAsia="en-US"/>
        </w:rPr>
        <w:t>оружие, предназначенное для поражения живой силы и (или) техники противника.</w:t>
      </w:r>
    </w:p>
    <w:p w:rsidR="00A44E64" w:rsidRDefault="00A44E64" w:rsidP="00762A66">
      <w:pPr>
        <w:pStyle w:val="a3"/>
        <w:numPr>
          <w:ilvl w:val="0"/>
          <w:numId w:val="9"/>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Служебное оружие –</w:t>
      </w:r>
      <w:r w:rsidR="00057316">
        <w:rPr>
          <w:rFonts w:eastAsiaTheme="minorHAnsi"/>
          <w:bCs/>
          <w:sz w:val="28"/>
          <w:szCs w:val="28"/>
          <w:shd w:val="clear" w:color="auto" w:fill="FFFFFF"/>
          <w:lang w:eastAsia="en-US"/>
        </w:rPr>
        <w:t xml:space="preserve"> </w:t>
      </w:r>
      <w:r>
        <w:rPr>
          <w:rFonts w:eastAsiaTheme="minorHAnsi"/>
          <w:bCs/>
          <w:sz w:val="28"/>
          <w:szCs w:val="28"/>
          <w:shd w:val="clear" w:color="auto" w:fill="FFFFFF"/>
          <w:lang w:eastAsia="en-US"/>
        </w:rPr>
        <w:t>оружие, предназначенное для решения боевых и оперативно-служебных задач, принятое на вооружение органа исполнительной власти.</w:t>
      </w:r>
    </w:p>
    <w:p w:rsidR="00290368" w:rsidRPr="00290368" w:rsidRDefault="00290368" w:rsidP="00290368">
      <w:pPr>
        <w:pStyle w:val="a3"/>
        <w:shd w:val="clear" w:color="auto" w:fill="FFFFFF" w:themeFill="background1"/>
        <w:spacing w:before="0" w:beforeAutospacing="0" w:after="0" w:afterAutospacing="0" w:line="360" w:lineRule="auto"/>
        <w:jc w:val="both"/>
        <w:rPr>
          <w:rFonts w:eastAsiaTheme="minorHAnsi"/>
          <w:b/>
          <w:bCs/>
          <w:sz w:val="28"/>
          <w:szCs w:val="28"/>
          <w:shd w:val="clear" w:color="auto" w:fill="FFFFFF"/>
          <w:lang w:eastAsia="en-US"/>
        </w:rPr>
      </w:pPr>
      <w:r w:rsidRPr="00290368">
        <w:rPr>
          <w:rFonts w:eastAsiaTheme="minorHAnsi"/>
          <w:b/>
          <w:bCs/>
          <w:sz w:val="28"/>
          <w:szCs w:val="28"/>
          <w:shd w:val="clear" w:color="auto" w:fill="FFFFFF"/>
          <w:lang w:eastAsia="en-US"/>
        </w:rPr>
        <w:t>По типу канала ствола:</w:t>
      </w:r>
    </w:p>
    <w:p w:rsidR="00290368" w:rsidRDefault="00290368"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Гладкоствольное оружие</w:t>
      </w:r>
    </w:p>
    <w:p w:rsidR="00290368" w:rsidRDefault="00290368"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Оружие с изменяющимся диаметром ствола</w:t>
      </w:r>
    </w:p>
    <w:p w:rsidR="00290368" w:rsidRDefault="00290368"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Гладкоствольное оружие с нарезной частью ствола</w:t>
      </w:r>
    </w:p>
    <w:p w:rsidR="00290368" w:rsidRDefault="00290368"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Нарезное оружие</w:t>
      </w:r>
    </w:p>
    <w:p w:rsidR="0089612A" w:rsidRPr="0089612A" w:rsidRDefault="0089612A" w:rsidP="0089612A">
      <w:pPr>
        <w:pStyle w:val="a3"/>
        <w:shd w:val="clear" w:color="auto" w:fill="FFFFFF" w:themeFill="background1"/>
        <w:spacing w:before="0" w:beforeAutospacing="0" w:after="0" w:afterAutospacing="0" w:line="360" w:lineRule="auto"/>
        <w:jc w:val="both"/>
        <w:rPr>
          <w:rFonts w:eastAsiaTheme="minorHAnsi"/>
          <w:b/>
          <w:bCs/>
          <w:sz w:val="28"/>
          <w:szCs w:val="28"/>
          <w:shd w:val="clear" w:color="auto" w:fill="FFFFFF"/>
          <w:lang w:eastAsia="en-US"/>
        </w:rPr>
      </w:pPr>
      <w:r w:rsidRPr="0089612A">
        <w:rPr>
          <w:rFonts w:eastAsiaTheme="minorHAnsi"/>
          <w:b/>
          <w:bCs/>
          <w:sz w:val="28"/>
          <w:szCs w:val="28"/>
          <w:shd w:val="clear" w:color="auto" w:fill="FFFFFF"/>
          <w:lang w:eastAsia="en-US"/>
        </w:rPr>
        <w:t>По калибру:</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Крупнокалиберное</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Обычное</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Малокалиберное</w:t>
      </w:r>
    </w:p>
    <w:p w:rsidR="0089612A" w:rsidRPr="0089612A" w:rsidRDefault="0089612A" w:rsidP="0089612A">
      <w:pPr>
        <w:pStyle w:val="a3"/>
        <w:shd w:val="clear" w:color="auto" w:fill="FFFFFF" w:themeFill="background1"/>
        <w:spacing w:before="0" w:beforeAutospacing="0" w:after="0" w:afterAutospacing="0" w:line="360" w:lineRule="auto"/>
        <w:jc w:val="both"/>
        <w:rPr>
          <w:rFonts w:eastAsiaTheme="minorHAnsi"/>
          <w:b/>
          <w:bCs/>
          <w:sz w:val="28"/>
          <w:szCs w:val="28"/>
          <w:shd w:val="clear" w:color="auto" w:fill="FFFFFF"/>
          <w:lang w:eastAsia="en-US"/>
        </w:rPr>
      </w:pPr>
      <w:r w:rsidRPr="0089612A">
        <w:rPr>
          <w:rFonts w:eastAsiaTheme="minorHAnsi"/>
          <w:b/>
          <w:bCs/>
          <w:sz w:val="28"/>
          <w:szCs w:val="28"/>
          <w:shd w:val="clear" w:color="auto" w:fill="FFFFFF"/>
          <w:lang w:eastAsia="en-US"/>
        </w:rPr>
        <w:lastRenderedPageBreak/>
        <w:t>По количеству зарядов:</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Однозарядное</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Многозарядное</w:t>
      </w:r>
    </w:p>
    <w:p w:rsidR="0089612A" w:rsidRPr="0089612A" w:rsidRDefault="0089612A" w:rsidP="0089612A">
      <w:pPr>
        <w:pStyle w:val="a3"/>
        <w:shd w:val="clear" w:color="auto" w:fill="FFFFFF" w:themeFill="background1"/>
        <w:spacing w:before="0" w:beforeAutospacing="0" w:after="0" w:afterAutospacing="0" w:line="360" w:lineRule="auto"/>
        <w:jc w:val="both"/>
        <w:rPr>
          <w:rFonts w:eastAsiaTheme="minorHAnsi"/>
          <w:b/>
          <w:bCs/>
          <w:sz w:val="28"/>
          <w:szCs w:val="28"/>
          <w:shd w:val="clear" w:color="auto" w:fill="FFFFFF"/>
          <w:lang w:eastAsia="en-US"/>
        </w:rPr>
      </w:pPr>
      <w:r w:rsidRPr="0089612A">
        <w:rPr>
          <w:rFonts w:eastAsiaTheme="minorHAnsi"/>
          <w:b/>
          <w:bCs/>
          <w:sz w:val="28"/>
          <w:szCs w:val="28"/>
          <w:shd w:val="clear" w:color="auto" w:fill="FFFFFF"/>
          <w:lang w:eastAsia="en-US"/>
        </w:rPr>
        <w:t>По способу хранения снаряженных патронов:</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Магазинное</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Барабанное</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С ленточной подачей</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proofErr w:type="spellStart"/>
      <w:r>
        <w:rPr>
          <w:rFonts w:eastAsiaTheme="minorHAnsi"/>
          <w:bCs/>
          <w:sz w:val="28"/>
          <w:szCs w:val="28"/>
          <w:shd w:val="clear" w:color="auto" w:fill="FFFFFF"/>
          <w:lang w:eastAsia="en-US"/>
        </w:rPr>
        <w:t>Ствольно</w:t>
      </w:r>
      <w:proofErr w:type="spellEnd"/>
      <w:r>
        <w:rPr>
          <w:rFonts w:eastAsiaTheme="minorHAnsi"/>
          <w:bCs/>
          <w:sz w:val="28"/>
          <w:szCs w:val="28"/>
          <w:shd w:val="clear" w:color="auto" w:fill="FFFFFF"/>
          <w:lang w:eastAsia="en-US"/>
        </w:rPr>
        <w:t>-магазинные</w:t>
      </w:r>
    </w:p>
    <w:p w:rsidR="0089612A" w:rsidRPr="0089612A" w:rsidRDefault="0089612A" w:rsidP="0089612A">
      <w:pPr>
        <w:pStyle w:val="a3"/>
        <w:shd w:val="clear" w:color="auto" w:fill="FFFFFF" w:themeFill="background1"/>
        <w:spacing w:before="0" w:beforeAutospacing="0" w:after="0" w:afterAutospacing="0" w:line="360" w:lineRule="auto"/>
        <w:jc w:val="both"/>
        <w:rPr>
          <w:rFonts w:eastAsiaTheme="minorHAnsi"/>
          <w:b/>
          <w:bCs/>
          <w:sz w:val="28"/>
          <w:szCs w:val="28"/>
          <w:shd w:val="clear" w:color="auto" w:fill="FFFFFF"/>
          <w:lang w:eastAsia="en-US"/>
        </w:rPr>
      </w:pPr>
      <w:r w:rsidRPr="0089612A">
        <w:rPr>
          <w:rFonts w:eastAsiaTheme="minorHAnsi"/>
          <w:b/>
          <w:bCs/>
          <w:sz w:val="28"/>
          <w:szCs w:val="28"/>
          <w:shd w:val="clear" w:color="auto" w:fill="FFFFFF"/>
          <w:lang w:eastAsia="en-US"/>
        </w:rPr>
        <w:t>По способу подачи патрона в канал ствола:</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Самозарядное</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Оружие с ручной перезарядкой</w:t>
      </w:r>
    </w:p>
    <w:p w:rsidR="0089612A" w:rsidRPr="0089612A" w:rsidRDefault="0089612A" w:rsidP="0089612A">
      <w:pPr>
        <w:pStyle w:val="a3"/>
        <w:shd w:val="clear" w:color="auto" w:fill="FFFFFF" w:themeFill="background1"/>
        <w:spacing w:before="0" w:beforeAutospacing="0" w:after="0" w:afterAutospacing="0" w:line="360" w:lineRule="auto"/>
        <w:jc w:val="both"/>
        <w:rPr>
          <w:rFonts w:eastAsiaTheme="minorHAnsi"/>
          <w:b/>
          <w:bCs/>
          <w:sz w:val="28"/>
          <w:szCs w:val="28"/>
          <w:shd w:val="clear" w:color="auto" w:fill="FFFFFF"/>
          <w:lang w:eastAsia="en-US"/>
        </w:rPr>
      </w:pPr>
      <w:r w:rsidRPr="0089612A">
        <w:rPr>
          <w:rFonts w:eastAsiaTheme="minorHAnsi"/>
          <w:b/>
          <w:bCs/>
          <w:sz w:val="28"/>
          <w:szCs w:val="28"/>
          <w:shd w:val="clear" w:color="auto" w:fill="FFFFFF"/>
          <w:lang w:eastAsia="en-US"/>
        </w:rPr>
        <w:t>По способу заряжения:</w:t>
      </w:r>
    </w:p>
    <w:p w:rsidR="0089612A"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proofErr w:type="spellStart"/>
      <w:r>
        <w:rPr>
          <w:rFonts w:eastAsiaTheme="minorHAnsi"/>
          <w:bCs/>
          <w:sz w:val="28"/>
          <w:szCs w:val="28"/>
          <w:shd w:val="clear" w:color="auto" w:fill="FFFFFF"/>
          <w:lang w:eastAsia="en-US"/>
        </w:rPr>
        <w:t>Дульнозарядное</w:t>
      </w:r>
      <w:proofErr w:type="spellEnd"/>
    </w:p>
    <w:p w:rsidR="0089612A" w:rsidRPr="00466445" w:rsidRDefault="0089612A" w:rsidP="00290368">
      <w:pPr>
        <w:pStyle w:val="a3"/>
        <w:numPr>
          <w:ilvl w:val="0"/>
          <w:numId w:val="21"/>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proofErr w:type="spellStart"/>
      <w:r>
        <w:rPr>
          <w:rFonts w:eastAsiaTheme="minorHAnsi"/>
          <w:bCs/>
          <w:sz w:val="28"/>
          <w:szCs w:val="28"/>
          <w:shd w:val="clear" w:color="auto" w:fill="FFFFFF"/>
          <w:lang w:eastAsia="en-US"/>
        </w:rPr>
        <w:t>Казнозарядное</w:t>
      </w:r>
      <w:proofErr w:type="spellEnd"/>
    </w:p>
    <w:p w:rsidR="00762A66" w:rsidRPr="00762A66" w:rsidRDefault="00D71119" w:rsidP="00762A66">
      <w:pPr>
        <w:pStyle w:val="a3"/>
        <w:shd w:val="clear" w:color="auto" w:fill="FFFFFF" w:themeFill="background1"/>
        <w:spacing w:before="0" w:beforeAutospacing="0" w:after="0" w:afterAutospacing="0" w:line="360" w:lineRule="auto"/>
        <w:jc w:val="both"/>
        <w:rPr>
          <w:b/>
          <w:sz w:val="28"/>
          <w:szCs w:val="28"/>
          <w:shd w:val="clear" w:color="auto" w:fill="FFFFFF"/>
        </w:rPr>
      </w:pPr>
      <w:r>
        <w:rPr>
          <w:b/>
          <w:sz w:val="28"/>
          <w:szCs w:val="28"/>
          <w:shd w:val="clear" w:color="auto" w:fill="FFFFFF"/>
        </w:rPr>
        <w:t>1.2.2</w:t>
      </w:r>
      <w:r w:rsidR="00466445">
        <w:rPr>
          <w:b/>
          <w:sz w:val="28"/>
          <w:szCs w:val="28"/>
          <w:shd w:val="clear" w:color="auto" w:fill="FFFFFF"/>
        </w:rPr>
        <w:t xml:space="preserve"> </w:t>
      </w:r>
      <w:r w:rsidR="00762A66" w:rsidRPr="00DE2C44">
        <w:rPr>
          <w:b/>
          <w:sz w:val="28"/>
          <w:szCs w:val="28"/>
          <w:u w:val="single"/>
          <w:shd w:val="clear" w:color="auto" w:fill="FFFFFF"/>
        </w:rPr>
        <w:t xml:space="preserve">Разновидности </w:t>
      </w:r>
      <w:r w:rsidR="00762A66" w:rsidRPr="00DE2C44">
        <w:rPr>
          <w:b/>
          <w:sz w:val="28"/>
          <w:szCs w:val="28"/>
          <w:u w:val="single"/>
        </w:rPr>
        <w:t>огнестрельного оружия</w:t>
      </w:r>
    </w:p>
    <w:p w:rsidR="00762A66" w:rsidRPr="006C43E8" w:rsidRDefault="00762A66" w:rsidP="00762A66">
      <w:pPr>
        <w:pStyle w:val="a3"/>
        <w:shd w:val="clear" w:color="auto" w:fill="FFFFFF" w:themeFill="background1"/>
        <w:spacing w:before="0" w:beforeAutospacing="0" w:after="0" w:afterAutospacing="0" w:line="360" w:lineRule="auto"/>
        <w:jc w:val="both"/>
        <w:rPr>
          <w:spacing w:val="2"/>
          <w:sz w:val="28"/>
          <w:szCs w:val="28"/>
          <w:shd w:val="clear" w:color="auto" w:fill="FFFFFF"/>
        </w:rPr>
      </w:pPr>
      <w:r>
        <w:rPr>
          <w:rFonts w:eastAsiaTheme="minorHAnsi"/>
          <w:sz w:val="28"/>
          <w:szCs w:val="28"/>
          <w:shd w:val="clear" w:color="auto" w:fill="FFFFFF"/>
          <w:lang w:eastAsia="en-US"/>
        </w:rPr>
        <w:t xml:space="preserve">Огнестрельное оружие подразделяется </w:t>
      </w:r>
      <w:r w:rsidRPr="006C43E8">
        <w:rPr>
          <w:rFonts w:eastAsiaTheme="minorHAnsi"/>
          <w:sz w:val="28"/>
          <w:szCs w:val="28"/>
          <w:shd w:val="clear" w:color="auto" w:fill="FFFFFF"/>
          <w:lang w:eastAsia="en-US"/>
        </w:rPr>
        <w:t>на </w:t>
      </w:r>
      <w:hyperlink r:id="rId19" w:tooltip="Артиллерийское орудие" w:history="1">
        <w:r w:rsidRPr="006C43E8">
          <w:rPr>
            <w:rFonts w:eastAsiaTheme="minorHAnsi"/>
            <w:sz w:val="28"/>
            <w:szCs w:val="28"/>
            <w:shd w:val="clear" w:color="auto" w:fill="FFFFFF"/>
            <w:lang w:eastAsia="en-US"/>
          </w:rPr>
          <w:t>артиллерийское</w:t>
        </w:r>
      </w:hyperlink>
      <w:r w:rsidRPr="006C43E8">
        <w:rPr>
          <w:rFonts w:eastAsiaTheme="minorHAnsi"/>
          <w:sz w:val="28"/>
          <w:szCs w:val="28"/>
          <w:shd w:val="clear" w:color="auto" w:fill="FFFFFF"/>
          <w:lang w:eastAsia="en-US"/>
        </w:rPr>
        <w:t>, </w:t>
      </w:r>
      <w:hyperlink r:id="rId20" w:tooltip="Стрелковое оружие" w:history="1">
        <w:r w:rsidRPr="006C43E8">
          <w:rPr>
            <w:rFonts w:eastAsiaTheme="minorHAnsi"/>
            <w:sz w:val="28"/>
            <w:szCs w:val="28"/>
            <w:shd w:val="clear" w:color="auto" w:fill="FFFFFF"/>
            <w:lang w:eastAsia="en-US"/>
          </w:rPr>
          <w:t>стрелковое оружие</w:t>
        </w:r>
      </w:hyperlink>
      <w:r w:rsidRPr="006C43E8">
        <w:rPr>
          <w:rFonts w:eastAsiaTheme="minorHAnsi"/>
          <w:sz w:val="28"/>
          <w:szCs w:val="28"/>
          <w:shd w:val="clear" w:color="auto" w:fill="FFFFFF"/>
          <w:lang w:eastAsia="en-US"/>
        </w:rPr>
        <w:t> и </w:t>
      </w:r>
      <w:hyperlink r:id="rId21" w:tooltip="Гранатомёт" w:history="1">
        <w:r w:rsidRPr="006C43E8">
          <w:rPr>
            <w:rFonts w:eastAsiaTheme="minorHAnsi"/>
            <w:sz w:val="28"/>
            <w:szCs w:val="28"/>
            <w:shd w:val="clear" w:color="auto" w:fill="FFFFFF"/>
            <w:lang w:eastAsia="en-US"/>
          </w:rPr>
          <w:t>гранатомёты</w:t>
        </w:r>
      </w:hyperlink>
      <w:r>
        <w:rPr>
          <w:rFonts w:eastAsiaTheme="minorHAnsi"/>
          <w:sz w:val="28"/>
          <w:szCs w:val="28"/>
          <w:lang w:eastAsia="en-US"/>
        </w:rPr>
        <w:t>.</w:t>
      </w:r>
    </w:p>
    <w:p w:rsidR="00762A66" w:rsidRPr="00351077" w:rsidRDefault="00762A66" w:rsidP="00E32346">
      <w:pPr>
        <w:pStyle w:val="a3"/>
        <w:numPr>
          <w:ilvl w:val="0"/>
          <w:numId w:val="12"/>
        </w:numPr>
        <w:shd w:val="clear" w:color="auto" w:fill="FFFFFF" w:themeFill="background1"/>
        <w:spacing w:before="0" w:beforeAutospacing="0" w:after="0" w:afterAutospacing="0" w:line="360" w:lineRule="auto"/>
        <w:jc w:val="both"/>
        <w:rPr>
          <w:b/>
          <w:sz w:val="28"/>
          <w:szCs w:val="28"/>
          <w:u w:val="single"/>
          <w:shd w:val="clear" w:color="auto" w:fill="FFFFFF"/>
        </w:rPr>
      </w:pPr>
      <w:r w:rsidRPr="00351077">
        <w:rPr>
          <w:b/>
          <w:sz w:val="28"/>
          <w:szCs w:val="28"/>
          <w:u w:val="single"/>
          <w:shd w:val="clear" w:color="auto" w:fill="FFFFFF"/>
        </w:rPr>
        <w:t>Артиллерийское оружие</w:t>
      </w:r>
    </w:p>
    <w:p w:rsidR="00762A66" w:rsidRDefault="00762A66" w:rsidP="00762A66">
      <w:pPr>
        <w:pStyle w:val="a3"/>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Подразделяется на береговую артиллерию, корабельную артиллерию, пушки</w:t>
      </w:r>
      <w:r w:rsidR="00351077">
        <w:rPr>
          <w:sz w:val="28"/>
          <w:szCs w:val="28"/>
          <w:shd w:val="clear" w:color="auto" w:fill="FFFFFF"/>
        </w:rPr>
        <w:t xml:space="preserve"> (авиационная, зенитная, противотанковая, танковая)</w:t>
      </w:r>
      <w:r w:rsidR="00CB39D3">
        <w:rPr>
          <w:sz w:val="28"/>
          <w:szCs w:val="28"/>
          <w:shd w:val="clear" w:color="auto" w:fill="FFFFFF"/>
        </w:rPr>
        <w:t>, гаубицы, мортиры (см. Приложение 1).</w:t>
      </w:r>
    </w:p>
    <w:p w:rsidR="002C4B7D" w:rsidRDefault="00524DFF" w:rsidP="00762A66">
      <w:pPr>
        <w:pStyle w:val="a3"/>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Устройство и п</w:t>
      </w:r>
      <w:r w:rsidR="00023FCD">
        <w:rPr>
          <w:sz w:val="28"/>
          <w:szCs w:val="28"/>
          <w:shd w:val="clear" w:color="auto" w:fill="FFFFFF"/>
        </w:rPr>
        <w:t>ринцип работы.</w:t>
      </w:r>
    </w:p>
    <w:p w:rsidR="00023FCD" w:rsidRDefault="005D01D6" w:rsidP="00762A66">
      <w:pPr>
        <w:pStyle w:val="a3"/>
        <w:shd w:val="clear" w:color="auto" w:fill="FFFFFF" w:themeFill="background1"/>
        <w:spacing w:before="0" w:beforeAutospacing="0" w:after="0" w:afterAutospacing="0" w:line="360" w:lineRule="auto"/>
        <w:jc w:val="both"/>
        <w:rPr>
          <w:rFonts w:eastAsiaTheme="minorHAnsi"/>
          <w:sz w:val="28"/>
          <w:szCs w:val="28"/>
          <w:shd w:val="clear" w:color="auto" w:fill="FFFFFF"/>
          <w:lang w:eastAsia="en-US"/>
        </w:rPr>
      </w:pPr>
      <w:r w:rsidRPr="005D01D6">
        <w:rPr>
          <w:rFonts w:eastAsiaTheme="minorHAnsi"/>
          <w:sz w:val="28"/>
          <w:szCs w:val="28"/>
          <w:shd w:val="clear" w:color="auto" w:fill="FFFFFF"/>
          <w:lang w:eastAsia="en-US"/>
        </w:rPr>
        <w:t>Принцип действия у любых артиллерийских орудий одинаков: </w:t>
      </w:r>
      <w:hyperlink r:id="rId22" w:tooltip="Снаряд (артиллерия)" w:history="1">
        <w:r w:rsidRPr="005D01D6">
          <w:rPr>
            <w:rFonts w:eastAsiaTheme="minorHAnsi"/>
            <w:sz w:val="28"/>
            <w:szCs w:val="28"/>
            <w:shd w:val="clear" w:color="auto" w:fill="FFFFFF"/>
            <w:lang w:eastAsia="en-US"/>
          </w:rPr>
          <w:t>снаряд</w:t>
        </w:r>
      </w:hyperlink>
      <w:r w:rsidRPr="005D01D6">
        <w:rPr>
          <w:rFonts w:eastAsiaTheme="minorHAnsi"/>
          <w:sz w:val="28"/>
          <w:szCs w:val="28"/>
          <w:shd w:val="clear" w:color="auto" w:fill="FFFFFF"/>
          <w:lang w:eastAsia="en-US"/>
        </w:rPr>
        <w:t>, предназначенный для поражения противника и его материальной части, выталкивается, как правило, из ствола посредством силы давления от расширяющихся пороховых газов, образующихся при сгорании </w:t>
      </w:r>
      <w:hyperlink r:id="rId23" w:tooltip="Метательный заряд" w:history="1">
        <w:r w:rsidRPr="005D01D6">
          <w:rPr>
            <w:rFonts w:eastAsiaTheme="minorHAnsi"/>
            <w:sz w:val="28"/>
            <w:szCs w:val="28"/>
            <w:shd w:val="clear" w:color="auto" w:fill="FFFFFF"/>
            <w:lang w:eastAsia="en-US"/>
          </w:rPr>
          <w:t>метательного заряда</w:t>
        </w:r>
      </w:hyperlink>
      <w:r w:rsidRPr="005D01D6">
        <w:rPr>
          <w:rFonts w:eastAsiaTheme="minorHAnsi"/>
          <w:sz w:val="28"/>
          <w:szCs w:val="28"/>
          <w:shd w:val="clear" w:color="auto" w:fill="FFFFFF"/>
          <w:lang w:eastAsia="en-US"/>
        </w:rPr>
        <w:t>.</w:t>
      </w:r>
    </w:p>
    <w:p w:rsidR="00B36951" w:rsidRDefault="00B36951" w:rsidP="00B36951">
      <w:pPr>
        <w:pStyle w:val="a3"/>
        <w:shd w:val="clear" w:color="auto" w:fill="FFFFFF" w:themeFill="background1"/>
        <w:spacing w:before="0" w:beforeAutospacing="0" w:after="0" w:afterAutospacing="0" w:line="360" w:lineRule="auto"/>
        <w:rPr>
          <w:sz w:val="28"/>
          <w:szCs w:val="28"/>
          <w:shd w:val="clear" w:color="auto" w:fill="FFFFFF"/>
        </w:rPr>
      </w:pPr>
      <w:r>
        <w:rPr>
          <w:sz w:val="28"/>
          <w:szCs w:val="28"/>
          <w:shd w:val="clear" w:color="auto" w:fill="FFFFFF"/>
        </w:rPr>
        <w:t>Корабельная артиллерийская установка состоит из следующих частей:</w:t>
      </w:r>
    </w:p>
    <w:p w:rsidR="00B36951" w:rsidRDefault="00B36951" w:rsidP="00B36951">
      <w:pPr>
        <w:pStyle w:val="a3"/>
        <w:numPr>
          <w:ilvl w:val="0"/>
          <w:numId w:val="13"/>
        </w:numPr>
        <w:shd w:val="clear" w:color="auto" w:fill="FFFFFF" w:themeFill="background1"/>
        <w:spacing w:before="0" w:beforeAutospacing="0" w:after="0" w:afterAutospacing="0" w:line="360" w:lineRule="auto"/>
        <w:rPr>
          <w:sz w:val="28"/>
          <w:szCs w:val="28"/>
          <w:shd w:val="clear" w:color="auto" w:fill="FFFFFF"/>
        </w:rPr>
      </w:pPr>
      <w:r>
        <w:rPr>
          <w:sz w:val="28"/>
          <w:szCs w:val="28"/>
          <w:shd w:val="clear" w:color="auto" w:fill="FFFFFF"/>
        </w:rPr>
        <w:t>ствол</w:t>
      </w:r>
    </w:p>
    <w:p w:rsidR="00B36951" w:rsidRDefault="00010388" w:rsidP="00B36951">
      <w:pPr>
        <w:pStyle w:val="a3"/>
        <w:numPr>
          <w:ilvl w:val="0"/>
          <w:numId w:val="13"/>
        </w:numPr>
        <w:shd w:val="clear" w:color="auto" w:fill="FFFFFF" w:themeFill="background1"/>
        <w:spacing w:before="0" w:beforeAutospacing="0" w:after="0" w:afterAutospacing="0" w:line="360" w:lineRule="auto"/>
        <w:rPr>
          <w:sz w:val="28"/>
          <w:szCs w:val="28"/>
          <w:shd w:val="clear" w:color="auto" w:fill="FFFFFF"/>
        </w:rPr>
      </w:pPr>
      <w:r>
        <w:rPr>
          <w:sz w:val="28"/>
          <w:szCs w:val="28"/>
          <w:shd w:val="clear" w:color="auto" w:fill="FFFFFF"/>
        </w:rPr>
        <w:lastRenderedPageBreak/>
        <w:t>за</w:t>
      </w:r>
      <w:r w:rsidR="00B36951">
        <w:rPr>
          <w:sz w:val="28"/>
          <w:szCs w:val="28"/>
          <w:shd w:val="clear" w:color="auto" w:fill="FFFFFF"/>
        </w:rPr>
        <w:t>т</w:t>
      </w:r>
      <w:r>
        <w:rPr>
          <w:sz w:val="28"/>
          <w:szCs w:val="28"/>
          <w:shd w:val="clear" w:color="auto" w:fill="FFFFFF"/>
        </w:rPr>
        <w:t>в</w:t>
      </w:r>
      <w:r w:rsidR="00B36951">
        <w:rPr>
          <w:sz w:val="28"/>
          <w:szCs w:val="28"/>
          <w:shd w:val="clear" w:color="auto" w:fill="FFFFFF"/>
        </w:rPr>
        <w:t>ор</w:t>
      </w:r>
    </w:p>
    <w:p w:rsidR="00B36951" w:rsidRDefault="00B36951" w:rsidP="00B36951">
      <w:pPr>
        <w:pStyle w:val="a3"/>
        <w:numPr>
          <w:ilvl w:val="0"/>
          <w:numId w:val="13"/>
        </w:numPr>
        <w:shd w:val="clear" w:color="auto" w:fill="FFFFFF" w:themeFill="background1"/>
        <w:spacing w:before="0" w:beforeAutospacing="0" w:after="0" w:afterAutospacing="0" w:line="360" w:lineRule="auto"/>
        <w:rPr>
          <w:sz w:val="28"/>
          <w:szCs w:val="28"/>
          <w:shd w:val="clear" w:color="auto" w:fill="FFFFFF"/>
        </w:rPr>
      </w:pPr>
      <w:r>
        <w:rPr>
          <w:sz w:val="28"/>
          <w:szCs w:val="28"/>
          <w:shd w:val="clear" w:color="auto" w:fill="FFFFFF"/>
        </w:rPr>
        <w:t>противооткатное устройство</w:t>
      </w:r>
    </w:p>
    <w:p w:rsidR="00B36951" w:rsidRDefault="00B36951" w:rsidP="00B36951">
      <w:pPr>
        <w:pStyle w:val="a3"/>
        <w:numPr>
          <w:ilvl w:val="0"/>
          <w:numId w:val="13"/>
        </w:numPr>
        <w:shd w:val="clear" w:color="auto" w:fill="FFFFFF" w:themeFill="background1"/>
        <w:spacing w:before="0" w:beforeAutospacing="0" w:after="0" w:afterAutospacing="0" w:line="360" w:lineRule="auto"/>
        <w:rPr>
          <w:sz w:val="28"/>
          <w:szCs w:val="28"/>
          <w:shd w:val="clear" w:color="auto" w:fill="FFFFFF"/>
        </w:rPr>
      </w:pPr>
      <w:r>
        <w:rPr>
          <w:sz w:val="28"/>
          <w:szCs w:val="28"/>
          <w:shd w:val="clear" w:color="auto" w:fill="FFFFFF"/>
        </w:rPr>
        <w:t>система охлаждения</w:t>
      </w:r>
    </w:p>
    <w:p w:rsidR="00B36951" w:rsidRPr="00B36951" w:rsidRDefault="00B36951" w:rsidP="00B36951">
      <w:pPr>
        <w:pStyle w:val="a3"/>
        <w:numPr>
          <w:ilvl w:val="0"/>
          <w:numId w:val="13"/>
        </w:numPr>
        <w:shd w:val="clear" w:color="auto" w:fill="FFFFFF" w:themeFill="background1"/>
        <w:spacing w:before="0" w:beforeAutospacing="0" w:after="0" w:afterAutospacing="0" w:line="360" w:lineRule="auto"/>
        <w:rPr>
          <w:sz w:val="28"/>
          <w:szCs w:val="28"/>
          <w:shd w:val="clear" w:color="auto" w:fill="FFFFFF"/>
        </w:rPr>
      </w:pPr>
      <w:r>
        <w:rPr>
          <w:sz w:val="28"/>
          <w:szCs w:val="28"/>
          <w:shd w:val="clear" w:color="auto" w:fill="FFFFFF"/>
        </w:rPr>
        <w:t>механизм заряжения</w:t>
      </w:r>
    </w:p>
    <w:p w:rsidR="00582F23" w:rsidRDefault="005A4228" w:rsidP="005A4228">
      <w:pPr>
        <w:pStyle w:val="a3"/>
        <w:shd w:val="clear" w:color="auto" w:fill="FFFFFF" w:themeFill="background1"/>
        <w:spacing w:before="0" w:beforeAutospacing="0" w:after="0" w:afterAutospacing="0" w:line="360" w:lineRule="auto"/>
        <w:jc w:val="center"/>
        <w:rPr>
          <w:sz w:val="28"/>
          <w:szCs w:val="28"/>
          <w:shd w:val="clear" w:color="auto" w:fill="FFFFFF"/>
        </w:rPr>
      </w:pPr>
      <w:r>
        <w:rPr>
          <w:noProof/>
        </w:rPr>
        <w:drawing>
          <wp:inline distT="0" distB="0" distL="0" distR="0" wp14:anchorId="496B44D5" wp14:editId="6DFF1677">
            <wp:extent cx="3400425" cy="380013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044" t="32517" r="34322" b="10566"/>
                    <a:stretch/>
                  </pic:blipFill>
                  <pic:spPr bwMode="auto">
                    <a:xfrm>
                      <a:off x="0" y="0"/>
                      <a:ext cx="3420661" cy="3822751"/>
                    </a:xfrm>
                    <a:prstGeom prst="rect">
                      <a:avLst/>
                    </a:prstGeom>
                    <a:ln>
                      <a:noFill/>
                    </a:ln>
                    <a:extLst>
                      <a:ext uri="{53640926-AAD7-44D8-BBD7-CCE9431645EC}">
                        <a14:shadowObscured xmlns:a14="http://schemas.microsoft.com/office/drawing/2010/main"/>
                      </a:ext>
                    </a:extLst>
                  </pic:spPr>
                </pic:pic>
              </a:graphicData>
            </a:graphic>
          </wp:inline>
        </w:drawing>
      </w:r>
    </w:p>
    <w:p w:rsidR="00582F23" w:rsidRDefault="00057316" w:rsidP="00057316">
      <w:pPr>
        <w:pStyle w:val="a3"/>
        <w:shd w:val="clear" w:color="auto" w:fill="FFFFFF" w:themeFill="background1"/>
        <w:spacing w:before="0" w:beforeAutospacing="0" w:after="0" w:afterAutospacing="0" w:line="360" w:lineRule="auto"/>
        <w:jc w:val="center"/>
        <w:rPr>
          <w:sz w:val="28"/>
          <w:szCs w:val="28"/>
          <w:shd w:val="clear" w:color="auto" w:fill="FFFFFF"/>
        </w:rPr>
      </w:pPr>
      <w:r>
        <w:rPr>
          <w:sz w:val="28"/>
          <w:szCs w:val="28"/>
          <w:shd w:val="clear" w:color="auto" w:fill="FFFFFF"/>
        </w:rPr>
        <w:t xml:space="preserve">Рисунок </w:t>
      </w:r>
      <w:r w:rsidR="009C71B9">
        <w:rPr>
          <w:sz w:val="28"/>
          <w:szCs w:val="28"/>
          <w:shd w:val="clear" w:color="auto" w:fill="FFFFFF"/>
        </w:rPr>
        <w:t>12</w:t>
      </w:r>
      <w:r>
        <w:rPr>
          <w:sz w:val="28"/>
          <w:szCs w:val="28"/>
          <w:shd w:val="clear" w:color="auto" w:fill="FFFFFF"/>
        </w:rPr>
        <w:t xml:space="preserve">. </w:t>
      </w:r>
      <w:r w:rsidR="005A4228">
        <w:rPr>
          <w:sz w:val="28"/>
          <w:szCs w:val="28"/>
          <w:shd w:val="clear" w:color="auto" w:fill="FFFFFF"/>
        </w:rPr>
        <w:t>Схема артиллерийской корабельной установки</w:t>
      </w:r>
    </w:p>
    <w:p w:rsidR="007120B9" w:rsidRPr="00C700CE" w:rsidRDefault="007120B9" w:rsidP="007120B9">
      <w:pPr>
        <w:pStyle w:val="a3"/>
        <w:shd w:val="clear" w:color="auto" w:fill="FFFFFF" w:themeFill="background1"/>
        <w:spacing w:before="0" w:beforeAutospacing="0" w:after="0" w:afterAutospacing="0" w:line="360" w:lineRule="auto"/>
        <w:rPr>
          <w:sz w:val="12"/>
          <w:szCs w:val="12"/>
          <w:shd w:val="clear" w:color="auto" w:fill="FFFFFF"/>
        </w:rPr>
      </w:pPr>
    </w:p>
    <w:p w:rsidR="00057316" w:rsidRDefault="00276E0A" w:rsidP="00276E0A">
      <w:pPr>
        <w:pStyle w:val="a3"/>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Ствол предназначен для придания артиллерийскому снаряду поступательного и вращательного движения.</w:t>
      </w:r>
    </w:p>
    <w:p w:rsidR="00276E0A" w:rsidRDefault="00276E0A" w:rsidP="00276E0A">
      <w:pPr>
        <w:pStyle w:val="a3"/>
        <w:shd w:val="clear" w:color="auto" w:fill="FFFFFF" w:themeFill="background1"/>
        <w:spacing w:before="0" w:beforeAutospacing="0" w:after="0" w:afterAutospacing="0" w:line="360" w:lineRule="auto"/>
        <w:jc w:val="center"/>
        <w:rPr>
          <w:sz w:val="28"/>
          <w:szCs w:val="28"/>
          <w:shd w:val="clear" w:color="auto" w:fill="FFFFFF"/>
        </w:rPr>
      </w:pPr>
      <w:r>
        <w:rPr>
          <w:noProof/>
        </w:rPr>
        <w:drawing>
          <wp:inline distT="0" distB="0" distL="0" distR="0" wp14:anchorId="3C72DEA1" wp14:editId="36DDBB9A">
            <wp:extent cx="4114800" cy="1811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317" t="30804" r="32168" b="42955"/>
                    <a:stretch/>
                  </pic:blipFill>
                  <pic:spPr bwMode="auto">
                    <a:xfrm>
                      <a:off x="0" y="0"/>
                      <a:ext cx="4138952" cy="1821932"/>
                    </a:xfrm>
                    <a:prstGeom prst="rect">
                      <a:avLst/>
                    </a:prstGeom>
                    <a:ln>
                      <a:noFill/>
                    </a:ln>
                    <a:extLst>
                      <a:ext uri="{53640926-AAD7-44D8-BBD7-CCE9431645EC}">
                        <a14:shadowObscured xmlns:a14="http://schemas.microsoft.com/office/drawing/2010/main"/>
                      </a:ext>
                    </a:extLst>
                  </pic:spPr>
                </pic:pic>
              </a:graphicData>
            </a:graphic>
          </wp:inline>
        </w:drawing>
      </w:r>
    </w:p>
    <w:p w:rsidR="00276E0A" w:rsidRDefault="00276E0A" w:rsidP="00276E0A">
      <w:pPr>
        <w:pStyle w:val="a3"/>
        <w:shd w:val="clear" w:color="auto" w:fill="FFFFFF" w:themeFill="background1"/>
        <w:spacing w:before="0" w:beforeAutospacing="0" w:after="0" w:afterAutospacing="0" w:line="360" w:lineRule="auto"/>
        <w:jc w:val="center"/>
        <w:rPr>
          <w:sz w:val="28"/>
          <w:szCs w:val="28"/>
          <w:shd w:val="clear" w:color="auto" w:fill="FFFFFF"/>
        </w:rPr>
      </w:pPr>
      <w:r>
        <w:rPr>
          <w:sz w:val="28"/>
          <w:szCs w:val="28"/>
          <w:shd w:val="clear" w:color="auto" w:fill="FFFFFF"/>
        </w:rPr>
        <w:t xml:space="preserve">Рисунок </w:t>
      </w:r>
      <w:r w:rsidR="009C71B9">
        <w:rPr>
          <w:sz w:val="28"/>
          <w:szCs w:val="28"/>
          <w:shd w:val="clear" w:color="auto" w:fill="FFFFFF"/>
        </w:rPr>
        <w:t>13</w:t>
      </w:r>
      <w:r>
        <w:rPr>
          <w:sz w:val="28"/>
          <w:szCs w:val="28"/>
          <w:shd w:val="clear" w:color="auto" w:fill="FFFFFF"/>
        </w:rPr>
        <w:t>. Конструкция артиллерийского ствола</w:t>
      </w:r>
    </w:p>
    <w:p w:rsidR="002E78A0" w:rsidRPr="002E78A0" w:rsidRDefault="002E78A0" w:rsidP="00510FE0">
      <w:pPr>
        <w:pStyle w:val="a3"/>
        <w:shd w:val="clear" w:color="auto" w:fill="FFFFFF" w:themeFill="background1"/>
        <w:spacing w:before="0" w:beforeAutospacing="0" w:after="0" w:afterAutospacing="0" w:line="360" w:lineRule="auto"/>
        <w:jc w:val="both"/>
        <w:rPr>
          <w:sz w:val="16"/>
          <w:szCs w:val="16"/>
          <w:shd w:val="clear" w:color="auto" w:fill="FFFFFF"/>
        </w:rPr>
      </w:pPr>
    </w:p>
    <w:p w:rsidR="00510FE0" w:rsidRDefault="00510FE0" w:rsidP="00510FE0">
      <w:pPr>
        <w:pStyle w:val="a3"/>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Затвор служит для запирания канала ствола, воспламенения порохового заряда и выбрасывания гильзы.</w:t>
      </w:r>
    </w:p>
    <w:p w:rsidR="00510FE0" w:rsidRDefault="00510FE0" w:rsidP="00510FE0">
      <w:pPr>
        <w:pStyle w:val="a3"/>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lastRenderedPageBreak/>
        <w:t>Противооткатное устройство служит для поглощения энергии отката орудия при выстреле и плавного возвращения его в первоначальное состояние.</w:t>
      </w:r>
    </w:p>
    <w:p w:rsidR="00510FE0" w:rsidRDefault="00510FE0" w:rsidP="00510FE0">
      <w:pPr>
        <w:pStyle w:val="a3"/>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Система охлаждения служит для уменьшения вредного влияния на ствол его нагрева во время стрельбы. Наиболее эффективным является жидкостное охлаждение.</w:t>
      </w:r>
    </w:p>
    <w:p w:rsidR="00510FE0" w:rsidRPr="005D01D6" w:rsidRDefault="00510FE0" w:rsidP="00510FE0">
      <w:pPr>
        <w:pStyle w:val="a3"/>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 xml:space="preserve">Механизм заряжения служит для </w:t>
      </w:r>
      <w:r w:rsidR="004B0834">
        <w:rPr>
          <w:sz w:val="28"/>
          <w:szCs w:val="28"/>
          <w:shd w:val="clear" w:color="auto" w:fill="FFFFFF"/>
        </w:rPr>
        <w:t>досылки</w:t>
      </w:r>
      <w:r w:rsidR="004E4C18">
        <w:rPr>
          <w:sz w:val="28"/>
          <w:szCs w:val="28"/>
          <w:shd w:val="clear" w:color="auto" w:fill="FFFFFF"/>
        </w:rPr>
        <w:t xml:space="preserve"> </w:t>
      </w:r>
      <w:r w:rsidR="004B0834">
        <w:rPr>
          <w:sz w:val="28"/>
          <w:szCs w:val="28"/>
          <w:shd w:val="clear" w:color="auto" w:fill="FFFFFF"/>
        </w:rPr>
        <w:t xml:space="preserve">артиллерийского боеприпаса в камору ствола. Заряжается орудие с помощью механических устройств. </w:t>
      </w:r>
    </w:p>
    <w:p w:rsidR="00762A66" w:rsidRPr="005F73EC" w:rsidRDefault="00762A66" w:rsidP="005F73EC">
      <w:pPr>
        <w:pStyle w:val="a3"/>
        <w:numPr>
          <w:ilvl w:val="0"/>
          <w:numId w:val="12"/>
        </w:numPr>
        <w:shd w:val="clear" w:color="auto" w:fill="FFFFFF" w:themeFill="background1"/>
        <w:spacing w:before="0" w:beforeAutospacing="0" w:after="0" w:afterAutospacing="0" w:line="360" w:lineRule="auto"/>
        <w:jc w:val="both"/>
        <w:rPr>
          <w:b/>
          <w:sz w:val="28"/>
          <w:szCs w:val="28"/>
          <w:u w:val="single"/>
          <w:shd w:val="clear" w:color="auto" w:fill="FFFFFF"/>
        </w:rPr>
      </w:pPr>
      <w:r w:rsidRPr="005F73EC">
        <w:rPr>
          <w:b/>
          <w:sz w:val="28"/>
          <w:szCs w:val="28"/>
          <w:u w:val="single"/>
          <w:shd w:val="clear" w:color="auto" w:fill="FFFFFF"/>
        </w:rPr>
        <w:t>Стрелковое оружие</w:t>
      </w:r>
    </w:p>
    <w:p w:rsidR="00762A66" w:rsidRPr="00010388" w:rsidRDefault="00762A66" w:rsidP="00762A66">
      <w:pPr>
        <w:pStyle w:val="a3"/>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Стрелковое оружие – комплекс, включающий ствольное оружие и патроны к нему, конструктивно предназначенный для сообщения направленного движения метаемому снаряжению для поражения живой или иной цели, передачи и подачи сигналов.</w:t>
      </w:r>
      <w:r w:rsidR="001F5FED">
        <w:rPr>
          <w:rFonts w:eastAsiaTheme="minorHAnsi"/>
          <w:bCs/>
          <w:sz w:val="28"/>
          <w:szCs w:val="28"/>
          <w:shd w:val="clear" w:color="auto" w:fill="FFFFFF"/>
          <w:lang w:eastAsia="en-US"/>
        </w:rPr>
        <w:t xml:space="preserve"> Виды стрелкового оружия: пистолеты, пистолеты-пулеметы, автоматы, длинные ружья, карабины, пулеметы (см. Приложение 2).</w:t>
      </w:r>
      <w:r w:rsidR="00010388">
        <w:rPr>
          <w:rFonts w:eastAsiaTheme="minorHAnsi"/>
          <w:bCs/>
          <w:sz w:val="28"/>
          <w:szCs w:val="28"/>
          <w:shd w:val="clear" w:color="auto" w:fill="FFFFFF"/>
          <w:lang w:eastAsia="en-US"/>
        </w:rPr>
        <w:t xml:space="preserve"> </w:t>
      </w:r>
      <w:r w:rsidR="00010388" w:rsidRPr="00010388">
        <w:rPr>
          <w:rFonts w:eastAsiaTheme="minorHAnsi"/>
          <w:sz w:val="28"/>
          <w:szCs w:val="28"/>
          <w:shd w:val="clear" w:color="auto" w:fill="FFFFFF"/>
          <w:lang w:eastAsia="en-US"/>
        </w:rPr>
        <w:t>В зависимости от источника энергии для метания поражающего элемента различают огнестрельное, </w:t>
      </w:r>
      <w:hyperlink r:id="rId26" w:tooltip="Пневматическое оружие" w:history="1">
        <w:r w:rsidR="00010388" w:rsidRPr="00010388">
          <w:rPr>
            <w:rFonts w:eastAsiaTheme="minorHAnsi"/>
            <w:sz w:val="28"/>
            <w:szCs w:val="28"/>
            <w:shd w:val="clear" w:color="auto" w:fill="FFFFFF"/>
            <w:lang w:eastAsia="en-US"/>
          </w:rPr>
          <w:t>пневматическое</w:t>
        </w:r>
      </w:hyperlink>
      <w:r w:rsidR="0088610A">
        <w:rPr>
          <w:rFonts w:eastAsiaTheme="minorHAnsi"/>
          <w:sz w:val="28"/>
          <w:szCs w:val="28"/>
          <w:shd w:val="clear" w:color="auto" w:fill="FFFFFF"/>
          <w:lang w:eastAsia="en-US"/>
        </w:rPr>
        <w:t>, механическое и электрошоковое</w:t>
      </w:r>
      <w:r w:rsidR="00010388" w:rsidRPr="00010388">
        <w:rPr>
          <w:rFonts w:eastAsiaTheme="minorHAnsi"/>
          <w:sz w:val="28"/>
          <w:szCs w:val="28"/>
          <w:shd w:val="clear" w:color="auto" w:fill="FFFFFF"/>
          <w:lang w:eastAsia="en-US"/>
        </w:rPr>
        <w:t xml:space="preserve"> стрелковое оружие</w:t>
      </w:r>
      <w:r w:rsidR="00010388">
        <w:rPr>
          <w:rFonts w:eastAsiaTheme="minorHAnsi"/>
          <w:sz w:val="28"/>
          <w:szCs w:val="28"/>
          <w:shd w:val="clear" w:color="auto" w:fill="FFFFFF"/>
          <w:lang w:eastAsia="en-US"/>
        </w:rPr>
        <w:t>.</w:t>
      </w:r>
    </w:p>
    <w:p w:rsidR="00023FCD" w:rsidRDefault="002A640C" w:rsidP="00762A66">
      <w:pPr>
        <w:pStyle w:val="a3"/>
        <w:shd w:val="clear" w:color="auto" w:fill="FFFFFF" w:themeFill="background1"/>
        <w:spacing w:before="0" w:beforeAutospacing="0" w:after="0" w:afterAutospacing="0" w:line="360" w:lineRule="auto"/>
        <w:jc w:val="both"/>
        <w:rPr>
          <w:sz w:val="28"/>
          <w:szCs w:val="28"/>
          <w:shd w:val="clear" w:color="auto" w:fill="FFFFFF"/>
        </w:rPr>
      </w:pPr>
      <w:r>
        <w:rPr>
          <w:sz w:val="28"/>
          <w:szCs w:val="28"/>
          <w:shd w:val="clear" w:color="auto" w:fill="FFFFFF"/>
        </w:rPr>
        <w:t>Устройство и п</w:t>
      </w:r>
      <w:r w:rsidR="00023FCD">
        <w:rPr>
          <w:sz w:val="28"/>
          <w:szCs w:val="28"/>
          <w:shd w:val="clear" w:color="auto" w:fill="FFFFFF"/>
        </w:rPr>
        <w:t>ринцип работы.</w:t>
      </w:r>
    </w:p>
    <w:p w:rsidR="009667F3" w:rsidRDefault="002E78A0" w:rsidP="002E78A0">
      <w:pPr>
        <w:pStyle w:val="a3"/>
        <w:shd w:val="clear" w:color="auto" w:fill="FFFFFF" w:themeFill="background1"/>
        <w:spacing w:before="0" w:beforeAutospacing="0" w:after="0" w:afterAutospacing="0" w:line="360" w:lineRule="auto"/>
        <w:jc w:val="center"/>
        <w:rPr>
          <w:rFonts w:eastAsiaTheme="minorHAnsi"/>
          <w:bCs/>
          <w:sz w:val="28"/>
          <w:szCs w:val="28"/>
          <w:shd w:val="clear" w:color="auto" w:fill="FFFFFF"/>
          <w:lang w:eastAsia="en-US"/>
        </w:rPr>
      </w:pPr>
      <w:r>
        <w:rPr>
          <w:noProof/>
        </w:rPr>
        <w:drawing>
          <wp:inline distT="0" distB="0" distL="0" distR="0" wp14:anchorId="77D8E2A3" wp14:editId="4BF9BFB3">
            <wp:extent cx="4276725" cy="3571066"/>
            <wp:effectExtent l="0" t="0" r="0" b="0"/>
            <wp:docPr id="37" name="Рисунок 37" descr="Как устроено стрелковое оруж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устроено стрелковое оруж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4502" cy="3585910"/>
                    </a:xfrm>
                    <a:prstGeom prst="rect">
                      <a:avLst/>
                    </a:prstGeom>
                    <a:noFill/>
                    <a:ln>
                      <a:noFill/>
                    </a:ln>
                  </pic:spPr>
                </pic:pic>
              </a:graphicData>
            </a:graphic>
          </wp:inline>
        </w:drawing>
      </w:r>
    </w:p>
    <w:p w:rsidR="00023598" w:rsidRDefault="002E78A0" w:rsidP="00DA1E91">
      <w:pPr>
        <w:pStyle w:val="a3"/>
        <w:shd w:val="clear" w:color="auto" w:fill="FFFFFF" w:themeFill="background1"/>
        <w:spacing w:before="0" w:beforeAutospacing="0" w:after="0" w:afterAutospacing="0" w:line="360" w:lineRule="auto"/>
        <w:jc w:val="center"/>
        <w:rPr>
          <w:rFonts w:eastAsiaTheme="minorHAnsi"/>
          <w:bCs/>
          <w:sz w:val="28"/>
          <w:szCs w:val="28"/>
          <w:shd w:val="clear" w:color="auto" w:fill="FFFFFF"/>
          <w:lang w:eastAsia="en-US"/>
        </w:rPr>
      </w:pPr>
      <w:r>
        <w:rPr>
          <w:rFonts w:eastAsiaTheme="minorHAnsi"/>
          <w:bCs/>
          <w:sz w:val="28"/>
          <w:szCs w:val="28"/>
          <w:shd w:val="clear" w:color="auto" w:fill="FFFFFF"/>
          <w:lang w:eastAsia="en-US"/>
        </w:rPr>
        <w:t xml:space="preserve">Рисунок </w:t>
      </w:r>
      <w:r w:rsidR="009C71B9">
        <w:rPr>
          <w:rFonts w:eastAsiaTheme="minorHAnsi"/>
          <w:bCs/>
          <w:sz w:val="28"/>
          <w:szCs w:val="28"/>
          <w:shd w:val="clear" w:color="auto" w:fill="FFFFFF"/>
          <w:lang w:eastAsia="en-US"/>
        </w:rPr>
        <w:t>14</w:t>
      </w:r>
      <w:r>
        <w:rPr>
          <w:rFonts w:eastAsiaTheme="minorHAnsi"/>
          <w:bCs/>
          <w:sz w:val="28"/>
          <w:szCs w:val="28"/>
          <w:shd w:val="clear" w:color="auto" w:fill="FFFFFF"/>
          <w:lang w:eastAsia="en-US"/>
        </w:rPr>
        <w:t xml:space="preserve">. Схема </w:t>
      </w:r>
      <w:r w:rsidR="00F66921">
        <w:rPr>
          <w:rFonts w:eastAsiaTheme="minorHAnsi"/>
          <w:bCs/>
          <w:sz w:val="28"/>
          <w:szCs w:val="28"/>
          <w:shd w:val="clear" w:color="auto" w:fill="FFFFFF"/>
          <w:lang w:eastAsia="en-US"/>
        </w:rPr>
        <w:t xml:space="preserve">устройства </w:t>
      </w:r>
      <w:r>
        <w:rPr>
          <w:rFonts w:eastAsiaTheme="minorHAnsi"/>
          <w:bCs/>
          <w:sz w:val="28"/>
          <w:szCs w:val="28"/>
          <w:shd w:val="clear" w:color="auto" w:fill="FFFFFF"/>
          <w:lang w:eastAsia="en-US"/>
        </w:rPr>
        <w:t>оружия</w:t>
      </w:r>
    </w:p>
    <w:p w:rsidR="00023598" w:rsidRDefault="00023598" w:rsidP="009A75CD">
      <w:pPr>
        <w:pStyle w:val="a3"/>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lastRenderedPageBreak/>
        <w:t>В общем устройстве стрелкового оружия основными конструктивными элементами являются:</w:t>
      </w:r>
    </w:p>
    <w:p w:rsidR="00023598" w:rsidRDefault="00023598" w:rsidP="009A75CD">
      <w:pPr>
        <w:pStyle w:val="a3"/>
        <w:numPr>
          <w:ilvl w:val="0"/>
          <w:numId w:val="14"/>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 xml:space="preserve">воспламенитель, </w:t>
      </w:r>
    </w:p>
    <w:p w:rsidR="00023598" w:rsidRDefault="00023598" w:rsidP="009A75CD">
      <w:pPr>
        <w:pStyle w:val="a3"/>
        <w:numPr>
          <w:ilvl w:val="0"/>
          <w:numId w:val="14"/>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запирающий механизм</w:t>
      </w:r>
    </w:p>
    <w:p w:rsidR="00023598" w:rsidRDefault="00023598" w:rsidP="009A75CD">
      <w:pPr>
        <w:pStyle w:val="a3"/>
        <w:numPr>
          <w:ilvl w:val="0"/>
          <w:numId w:val="14"/>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ствол.</w:t>
      </w:r>
    </w:p>
    <w:p w:rsidR="00023598" w:rsidRDefault="009A75CD" w:rsidP="009A75CD">
      <w:pPr>
        <w:pStyle w:val="a3"/>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Ствол придает пуле поступательное движение по ведущей части канала. Его торцы называются дульным и казенным срезами. По поверхности канала оружие подразделяют на гладкоствольное и нарезное.</w:t>
      </w:r>
    </w:p>
    <w:p w:rsidR="00CB23D2" w:rsidRDefault="00CB23D2" w:rsidP="009A75CD">
      <w:pPr>
        <w:pStyle w:val="a3"/>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Запирающее приспособление закрывает ствольный канал в казенном срезе.</w:t>
      </w:r>
    </w:p>
    <w:p w:rsidR="00CB23D2" w:rsidRDefault="00CB23D2" w:rsidP="009A75CD">
      <w:pPr>
        <w:pStyle w:val="a3"/>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 xml:space="preserve">Воспламеняющие механизмы инициируют выстрел. По принципу действия они подразделяются на термические, искровые, курковые, </w:t>
      </w:r>
      <w:proofErr w:type="spellStart"/>
      <w:r>
        <w:rPr>
          <w:rFonts w:eastAsiaTheme="minorHAnsi"/>
          <w:bCs/>
          <w:sz w:val="28"/>
          <w:szCs w:val="28"/>
          <w:shd w:val="clear" w:color="auto" w:fill="FFFFFF"/>
          <w:lang w:eastAsia="en-US"/>
        </w:rPr>
        <w:t>ударниковые</w:t>
      </w:r>
      <w:proofErr w:type="spellEnd"/>
      <w:r>
        <w:rPr>
          <w:rFonts w:eastAsiaTheme="minorHAnsi"/>
          <w:bCs/>
          <w:sz w:val="28"/>
          <w:szCs w:val="28"/>
          <w:shd w:val="clear" w:color="auto" w:fill="FFFFFF"/>
          <w:lang w:eastAsia="en-US"/>
        </w:rPr>
        <w:t xml:space="preserve">, затворные, </w:t>
      </w:r>
      <w:r w:rsidR="00C84C27">
        <w:rPr>
          <w:rFonts w:eastAsiaTheme="minorHAnsi"/>
          <w:bCs/>
          <w:sz w:val="28"/>
          <w:szCs w:val="28"/>
          <w:shd w:val="clear" w:color="auto" w:fill="FFFFFF"/>
          <w:lang w:eastAsia="en-US"/>
        </w:rPr>
        <w:t>электроискровые</w:t>
      </w:r>
      <w:r>
        <w:rPr>
          <w:rFonts w:eastAsiaTheme="minorHAnsi"/>
          <w:bCs/>
          <w:sz w:val="28"/>
          <w:szCs w:val="28"/>
          <w:shd w:val="clear" w:color="auto" w:fill="FFFFFF"/>
          <w:lang w:eastAsia="en-US"/>
        </w:rPr>
        <w:t>.</w:t>
      </w:r>
    </w:p>
    <w:p w:rsidR="00DD1B9D" w:rsidRDefault="00DD1B9D" w:rsidP="009A75CD">
      <w:pPr>
        <w:pStyle w:val="a3"/>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В автоматическом оружии способ перезарядки патронов основан на принципе использования энергии пороховых газов, которая выделяется при выстреле.</w:t>
      </w:r>
    </w:p>
    <w:p w:rsidR="00DD1B9D" w:rsidRDefault="00DD1B9D" w:rsidP="00DD1B9D">
      <w:pPr>
        <w:pStyle w:val="a3"/>
        <w:shd w:val="clear" w:color="auto" w:fill="FFFFFF" w:themeFill="background1"/>
        <w:spacing w:before="0" w:beforeAutospacing="0" w:after="0" w:afterAutospacing="0" w:line="360" w:lineRule="auto"/>
        <w:jc w:val="center"/>
        <w:rPr>
          <w:rFonts w:eastAsiaTheme="minorHAnsi"/>
          <w:bCs/>
          <w:sz w:val="28"/>
          <w:szCs w:val="28"/>
          <w:shd w:val="clear" w:color="auto" w:fill="FFFFFF"/>
          <w:lang w:eastAsia="en-US"/>
        </w:rPr>
      </w:pPr>
      <w:r>
        <w:rPr>
          <w:noProof/>
        </w:rPr>
        <w:drawing>
          <wp:inline distT="0" distB="0" distL="0" distR="0" wp14:anchorId="26492698" wp14:editId="23F99920">
            <wp:extent cx="3219450" cy="778712"/>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92" t="43924" r="50289" b="36966"/>
                    <a:stretch/>
                  </pic:blipFill>
                  <pic:spPr bwMode="auto">
                    <a:xfrm>
                      <a:off x="0" y="0"/>
                      <a:ext cx="3292721" cy="796435"/>
                    </a:xfrm>
                    <a:prstGeom prst="rect">
                      <a:avLst/>
                    </a:prstGeom>
                    <a:ln>
                      <a:noFill/>
                    </a:ln>
                    <a:extLst>
                      <a:ext uri="{53640926-AAD7-44D8-BBD7-CCE9431645EC}">
                        <a14:shadowObscured xmlns:a14="http://schemas.microsoft.com/office/drawing/2010/main"/>
                      </a:ext>
                    </a:extLst>
                  </pic:spPr>
                </pic:pic>
              </a:graphicData>
            </a:graphic>
          </wp:inline>
        </w:drawing>
      </w:r>
    </w:p>
    <w:p w:rsidR="00DD1B9D" w:rsidRDefault="00DD1B9D" w:rsidP="00DD1B9D">
      <w:pPr>
        <w:pStyle w:val="a3"/>
        <w:shd w:val="clear" w:color="auto" w:fill="FFFFFF" w:themeFill="background1"/>
        <w:spacing w:before="0" w:beforeAutospacing="0" w:after="0" w:afterAutospacing="0" w:line="360" w:lineRule="auto"/>
        <w:jc w:val="center"/>
        <w:rPr>
          <w:rFonts w:eastAsiaTheme="minorHAnsi"/>
          <w:bCs/>
          <w:sz w:val="28"/>
          <w:szCs w:val="28"/>
          <w:shd w:val="clear" w:color="auto" w:fill="FFFFFF"/>
          <w:lang w:eastAsia="en-US"/>
        </w:rPr>
      </w:pPr>
      <w:r>
        <w:rPr>
          <w:rFonts w:eastAsiaTheme="minorHAnsi"/>
          <w:bCs/>
          <w:sz w:val="28"/>
          <w:szCs w:val="28"/>
          <w:shd w:val="clear" w:color="auto" w:fill="FFFFFF"/>
          <w:lang w:eastAsia="en-US"/>
        </w:rPr>
        <w:t xml:space="preserve">Рисунок </w:t>
      </w:r>
      <w:r w:rsidR="009C71B9">
        <w:rPr>
          <w:rFonts w:eastAsiaTheme="minorHAnsi"/>
          <w:bCs/>
          <w:sz w:val="28"/>
          <w:szCs w:val="28"/>
          <w:shd w:val="clear" w:color="auto" w:fill="FFFFFF"/>
          <w:lang w:eastAsia="en-US"/>
        </w:rPr>
        <w:t>15</w:t>
      </w:r>
      <w:r>
        <w:rPr>
          <w:rFonts w:eastAsiaTheme="minorHAnsi"/>
          <w:bCs/>
          <w:sz w:val="28"/>
          <w:szCs w:val="28"/>
          <w:shd w:val="clear" w:color="auto" w:fill="FFFFFF"/>
          <w:lang w:eastAsia="en-US"/>
        </w:rPr>
        <w:t>. Схема работы оружия со свободным затвором</w:t>
      </w:r>
    </w:p>
    <w:p w:rsidR="000B14D5" w:rsidRPr="00C84C27" w:rsidRDefault="000B14D5" w:rsidP="00DD1B9D">
      <w:pPr>
        <w:pStyle w:val="a3"/>
        <w:shd w:val="clear" w:color="auto" w:fill="FFFFFF" w:themeFill="background1"/>
        <w:spacing w:before="0" w:beforeAutospacing="0" w:after="0" w:afterAutospacing="0" w:line="360" w:lineRule="auto"/>
        <w:jc w:val="center"/>
        <w:rPr>
          <w:rFonts w:eastAsiaTheme="minorHAnsi"/>
          <w:bCs/>
          <w:sz w:val="10"/>
          <w:szCs w:val="10"/>
          <w:shd w:val="clear" w:color="auto" w:fill="FFFFFF"/>
          <w:lang w:eastAsia="en-US"/>
        </w:rPr>
      </w:pPr>
    </w:p>
    <w:p w:rsidR="00DD1B9D" w:rsidRDefault="000B14D5" w:rsidP="00DD1B9D">
      <w:pPr>
        <w:pStyle w:val="a3"/>
        <w:numPr>
          <w:ilvl w:val="0"/>
          <w:numId w:val="15"/>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noProof/>
          <w:color w:val="000000"/>
          <w:sz w:val="28"/>
          <w:szCs w:val="28"/>
        </w:rPr>
        <mc:AlternateContent>
          <mc:Choice Requires="wps">
            <w:drawing>
              <wp:anchor distT="0" distB="0" distL="114300" distR="114300" simplePos="0" relativeHeight="251658752" behindDoc="0" locked="0" layoutInCell="1" allowOverlap="1" wp14:anchorId="4F2013F5" wp14:editId="1CAA87E1">
                <wp:simplePos x="0" y="0"/>
                <wp:positionH relativeFrom="column">
                  <wp:posOffset>2844165</wp:posOffset>
                </wp:positionH>
                <wp:positionV relativeFrom="paragraph">
                  <wp:posOffset>31115</wp:posOffset>
                </wp:positionV>
                <wp:extent cx="3305175" cy="952500"/>
                <wp:effectExtent l="0" t="0" r="0" b="0"/>
                <wp:wrapNone/>
                <wp:docPr id="39" name="Прямоугольник 39"/>
                <wp:cNvGraphicFramePr/>
                <a:graphic xmlns:a="http://schemas.openxmlformats.org/drawingml/2006/main">
                  <a:graphicData uri="http://schemas.microsoft.com/office/word/2010/wordprocessingShape">
                    <wps:wsp>
                      <wps:cNvSpPr/>
                      <wps:spPr>
                        <a:xfrm>
                          <a:off x="0" y="0"/>
                          <a:ext cx="3305175" cy="952500"/>
                        </a:xfrm>
                        <a:prstGeom prst="rect">
                          <a:avLst/>
                        </a:prstGeom>
                        <a:noFill/>
                        <a:ln w="25400" cap="flat" cmpd="sng" algn="ctr">
                          <a:noFill/>
                          <a:prstDash val="solid"/>
                        </a:ln>
                        <a:effectLst/>
                      </wps:spPr>
                      <wps:txbx>
                        <w:txbxContent>
                          <w:p w:rsidR="004D0A38" w:rsidRDefault="004D0A38" w:rsidP="00C25C26">
                            <w:pPr>
                              <w:pStyle w:val="a3"/>
                              <w:numPr>
                                <w:ilvl w:val="0"/>
                                <w:numId w:val="16"/>
                              </w:numPr>
                              <w:shd w:val="clear" w:color="auto" w:fill="FFFFFF" w:themeFill="background1"/>
                              <w:spacing w:before="0" w:beforeAutospacing="0" w:after="0" w:afterAutospacing="0" w:line="360" w:lineRule="auto"/>
                              <w:ind w:left="714" w:hanging="357"/>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Гильза</w:t>
                            </w:r>
                          </w:p>
                          <w:p w:rsidR="004D0A38" w:rsidRDefault="004D0A38" w:rsidP="00C25C26">
                            <w:pPr>
                              <w:pStyle w:val="a3"/>
                              <w:numPr>
                                <w:ilvl w:val="0"/>
                                <w:numId w:val="16"/>
                              </w:numPr>
                              <w:shd w:val="clear" w:color="auto" w:fill="FFFFFF" w:themeFill="background1"/>
                              <w:spacing w:before="0" w:beforeAutospacing="0" w:after="0" w:afterAutospacing="0" w:line="360" w:lineRule="auto"/>
                              <w:ind w:left="714" w:hanging="357"/>
                              <w:jc w:val="both"/>
                              <w:rPr>
                                <w:rFonts w:eastAsiaTheme="minorHAnsi"/>
                                <w:bCs/>
                                <w:sz w:val="28"/>
                                <w:szCs w:val="28"/>
                                <w:shd w:val="clear" w:color="auto" w:fill="FFFFFF"/>
                                <w:lang w:eastAsia="en-US"/>
                              </w:rPr>
                            </w:pPr>
                            <w:r w:rsidRPr="000B14D5">
                              <w:rPr>
                                <w:rFonts w:eastAsiaTheme="minorHAnsi"/>
                                <w:bCs/>
                                <w:sz w:val="28"/>
                                <w:szCs w:val="28"/>
                                <w:shd w:val="clear" w:color="auto" w:fill="FFFFFF"/>
                                <w:lang w:eastAsia="en-US"/>
                              </w:rPr>
                              <w:t>ствол</w:t>
                            </w:r>
                          </w:p>
                          <w:p w:rsidR="004D0A38" w:rsidRPr="000B14D5" w:rsidRDefault="004D0A38" w:rsidP="00C25C26">
                            <w:pPr>
                              <w:pStyle w:val="a3"/>
                              <w:numPr>
                                <w:ilvl w:val="0"/>
                                <w:numId w:val="16"/>
                              </w:numPr>
                              <w:shd w:val="clear" w:color="auto" w:fill="FFFFFF" w:themeFill="background1"/>
                              <w:spacing w:before="0" w:beforeAutospacing="0" w:after="0" w:afterAutospacing="0" w:line="360" w:lineRule="auto"/>
                              <w:ind w:left="714" w:hanging="357"/>
                              <w:jc w:val="both"/>
                              <w:rPr>
                                <w:rFonts w:eastAsiaTheme="minorHAnsi"/>
                                <w:bCs/>
                                <w:sz w:val="28"/>
                                <w:szCs w:val="28"/>
                                <w:shd w:val="clear" w:color="auto" w:fill="FFFFFF"/>
                                <w:lang w:eastAsia="en-US"/>
                              </w:rPr>
                            </w:pPr>
                            <w:r w:rsidRPr="000B14D5">
                              <w:rPr>
                                <w:rFonts w:eastAsiaTheme="minorHAnsi"/>
                                <w:bCs/>
                                <w:sz w:val="28"/>
                                <w:szCs w:val="28"/>
                                <w:shd w:val="clear" w:color="auto" w:fill="FFFFFF"/>
                                <w:lang w:eastAsia="en-US"/>
                              </w:rPr>
                              <w:t>пуля</w:t>
                            </w:r>
                          </w:p>
                          <w:p w:rsidR="004D0A38" w:rsidRDefault="004D0A38" w:rsidP="000B14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013F5" id="Прямоугольник 39" o:spid="_x0000_s1026" style="position:absolute;left:0;text-align:left;margin-left:223.95pt;margin-top:2.45pt;width:260.2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" filled="f" stroked="f" strokeweight="2pt">
                <v:textbox>
                  <w:txbxContent>
                    <w:p w:rsidR="004D0A38" w:rsidRDefault="004D0A38" w:rsidP="00C25C26">
                      <w:pPr>
                        <w:pStyle w:val="a3"/>
                        <w:numPr>
                          <w:ilvl w:val="0"/>
                          <w:numId w:val="16"/>
                        </w:numPr>
                        <w:shd w:val="clear" w:color="auto" w:fill="FFFFFF" w:themeFill="background1"/>
                        <w:spacing w:before="0" w:beforeAutospacing="0" w:after="0" w:afterAutospacing="0" w:line="360" w:lineRule="auto"/>
                        <w:ind w:left="714" w:hanging="357"/>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Гильза</w:t>
                      </w:r>
                    </w:p>
                    <w:p w:rsidR="004D0A38" w:rsidRDefault="004D0A38" w:rsidP="00C25C26">
                      <w:pPr>
                        <w:pStyle w:val="a3"/>
                        <w:numPr>
                          <w:ilvl w:val="0"/>
                          <w:numId w:val="16"/>
                        </w:numPr>
                        <w:shd w:val="clear" w:color="auto" w:fill="FFFFFF" w:themeFill="background1"/>
                        <w:spacing w:before="0" w:beforeAutospacing="0" w:after="0" w:afterAutospacing="0" w:line="360" w:lineRule="auto"/>
                        <w:ind w:left="714" w:hanging="357"/>
                        <w:jc w:val="both"/>
                        <w:rPr>
                          <w:rFonts w:eastAsiaTheme="minorHAnsi"/>
                          <w:bCs/>
                          <w:sz w:val="28"/>
                          <w:szCs w:val="28"/>
                          <w:shd w:val="clear" w:color="auto" w:fill="FFFFFF"/>
                          <w:lang w:eastAsia="en-US"/>
                        </w:rPr>
                      </w:pPr>
                      <w:r w:rsidRPr="000B14D5">
                        <w:rPr>
                          <w:rFonts w:eastAsiaTheme="minorHAnsi"/>
                          <w:bCs/>
                          <w:sz w:val="28"/>
                          <w:szCs w:val="28"/>
                          <w:shd w:val="clear" w:color="auto" w:fill="FFFFFF"/>
                          <w:lang w:eastAsia="en-US"/>
                        </w:rPr>
                        <w:t>ствол</w:t>
                      </w:r>
                    </w:p>
                    <w:p w:rsidR="004D0A38" w:rsidRPr="000B14D5" w:rsidRDefault="004D0A38" w:rsidP="00C25C26">
                      <w:pPr>
                        <w:pStyle w:val="a3"/>
                        <w:numPr>
                          <w:ilvl w:val="0"/>
                          <w:numId w:val="16"/>
                        </w:numPr>
                        <w:shd w:val="clear" w:color="auto" w:fill="FFFFFF" w:themeFill="background1"/>
                        <w:spacing w:before="0" w:beforeAutospacing="0" w:after="0" w:afterAutospacing="0" w:line="360" w:lineRule="auto"/>
                        <w:ind w:left="714" w:hanging="357"/>
                        <w:jc w:val="both"/>
                        <w:rPr>
                          <w:rFonts w:eastAsiaTheme="minorHAnsi"/>
                          <w:bCs/>
                          <w:sz w:val="28"/>
                          <w:szCs w:val="28"/>
                          <w:shd w:val="clear" w:color="auto" w:fill="FFFFFF"/>
                          <w:lang w:eastAsia="en-US"/>
                        </w:rPr>
                      </w:pPr>
                      <w:r w:rsidRPr="000B14D5">
                        <w:rPr>
                          <w:rFonts w:eastAsiaTheme="minorHAnsi"/>
                          <w:bCs/>
                          <w:sz w:val="28"/>
                          <w:szCs w:val="28"/>
                          <w:shd w:val="clear" w:color="auto" w:fill="FFFFFF"/>
                          <w:lang w:eastAsia="en-US"/>
                        </w:rPr>
                        <w:t>пуля</w:t>
                      </w:r>
                    </w:p>
                    <w:p w:rsidR="004D0A38" w:rsidRDefault="004D0A38" w:rsidP="000B14D5">
                      <w:pPr>
                        <w:jc w:val="center"/>
                      </w:pPr>
                    </w:p>
                  </w:txbxContent>
                </v:textbox>
              </v:rect>
            </w:pict>
          </mc:Fallback>
        </mc:AlternateContent>
      </w:r>
      <w:r w:rsidR="00DD1B9D">
        <w:rPr>
          <w:rFonts w:eastAsiaTheme="minorHAnsi"/>
          <w:bCs/>
          <w:sz w:val="28"/>
          <w:szCs w:val="28"/>
          <w:shd w:val="clear" w:color="auto" w:fill="FFFFFF"/>
          <w:lang w:eastAsia="en-US"/>
        </w:rPr>
        <w:t>ствольная коробка</w:t>
      </w:r>
    </w:p>
    <w:p w:rsidR="00DD1B9D" w:rsidRDefault="00DD1B9D" w:rsidP="00DD1B9D">
      <w:pPr>
        <w:pStyle w:val="a3"/>
        <w:numPr>
          <w:ilvl w:val="0"/>
          <w:numId w:val="15"/>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возвратная пружина</w:t>
      </w:r>
    </w:p>
    <w:p w:rsidR="00DD1B9D" w:rsidRDefault="00DD1B9D" w:rsidP="00DD1B9D">
      <w:pPr>
        <w:pStyle w:val="a3"/>
        <w:numPr>
          <w:ilvl w:val="0"/>
          <w:numId w:val="15"/>
        </w:numPr>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затвор</w:t>
      </w:r>
    </w:p>
    <w:p w:rsidR="00D20DF6" w:rsidRPr="00D20DF6" w:rsidRDefault="00D20DF6" w:rsidP="00D20DF6">
      <w:pPr>
        <w:pStyle w:val="a3"/>
        <w:shd w:val="clear" w:color="auto" w:fill="FFFFFF" w:themeFill="background1"/>
        <w:spacing w:before="0" w:beforeAutospacing="0" w:after="0" w:afterAutospacing="0" w:line="360" w:lineRule="auto"/>
        <w:ind w:left="720" w:hanging="720"/>
        <w:jc w:val="both"/>
        <w:rPr>
          <w:rFonts w:eastAsiaTheme="minorHAnsi"/>
          <w:bCs/>
          <w:sz w:val="16"/>
          <w:szCs w:val="16"/>
          <w:shd w:val="clear" w:color="auto" w:fill="FFFFFF"/>
          <w:lang w:eastAsia="en-US"/>
        </w:rPr>
      </w:pPr>
    </w:p>
    <w:p w:rsidR="00B36951" w:rsidRDefault="00D20DF6" w:rsidP="0083304C">
      <w:pPr>
        <w:pStyle w:val="a3"/>
        <w:shd w:val="clear" w:color="auto" w:fill="FFFFFF" w:themeFill="background1"/>
        <w:spacing w:before="0" w:beforeAutospacing="0" w:after="0" w:afterAutospacing="0" w:line="360" w:lineRule="auto"/>
        <w:jc w:val="both"/>
        <w:rPr>
          <w:rFonts w:eastAsiaTheme="minorHAnsi"/>
          <w:bCs/>
          <w:sz w:val="28"/>
          <w:szCs w:val="28"/>
          <w:shd w:val="clear" w:color="auto" w:fill="FFFFFF"/>
          <w:lang w:eastAsia="en-US"/>
        </w:rPr>
      </w:pPr>
      <w:r>
        <w:rPr>
          <w:rFonts w:eastAsiaTheme="minorHAnsi"/>
          <w:bCs/>
          <w:sz w:val="28"/>
          <w:szCs w:val="28"/>
          <w:shd w:val="clear" w:color="auto" w:fill="FFFFFF"/>
          <w:lang w:eastAsia="en-US"/>
        </w:rPr>
        <w:t>В момент выстрела под действием пороховых газов на дно гильзы затвор движется назад, сжимая возвратную пружину. Причем движение затвора начинается одновременно с движением пули.</w:t>
      </w:r>
      <w:r w:rsidR="0051534F">
        <w:rPr>
          <w:rFonts w:eastAsiaTheme="minorHAnsi"/>
          <w:bCs/>
          <w:sz w:val="28"/>
          <w:szCs w:val="28"/>
          <w:shd w:val="clear" w:color="auto" w:fill="FFFFFF"/>
          <w:lang w:eastAsia="en-US"/>
        </w:rPr>
        <w:t xml:space="preserve"> </w:t>
      </w:r>
      <w:r w:rsidR="0039050A">
        <w:rPr>
          <w:rFonts w:eastAsiaTheme="minorHAnsi"/>
          <w:bCs/>
          <w:sz w:val="28"/>
          <w:szCs w:val="28"/>
          <w:shd w:val="clear" w:color="auto" w:fill="FFFFFF"/>
          <w:lang w:eastAsia="en-US"/>
        </w:rPr>
        <w:t>После вылета пули затвор продолжает двигаться назад за счет кинетической энергии и извлекает гильзу из канала ствола. Из крайнего заднего положения затвор силой возвратной</w:t>
      </w:r>
      <w:r w:rsidR="00C25C26">
        <w:rPr>
          <w:rFonts w:eastAsiaTheme="minorHAnsi"/>
          <w:bCs/>
          <w:sz w:val="28"/>
          <w:szCs w:val="28"/>
          <w:shd w:val="clear" w:color="auto" w:fill="FFFFFF"/>
          <w:lang w:eastAsia="en-US"/>
        </w:rPr>
        <w:t xml:space="preserve"> </w:t>
      </w:r>
      <w:r w:rsidR="0039050A">
        <w:rPr>
          <w:rFonts w:eastAsiaTheme="minorHAnsi"/>
          <w:bCs/>
          <w:sz w:val="28"/>
          <w:szCs w:val="28"/>
          <w:shd w:val="clear" w:color="auto" w:fill="FFFFFF"/>
          <w:lang w:eastAsia="en-US"/>
        </w:rPr>
        <w:t>пружины посылается вперед и досылает из магазина в патронник очередной патрон.</w:t>
      </w:r>
    </w:p>
    <w:p w:rsidR="00A10639" w:rsidRDefault="004C22FB" w:rsidP="00A10639">
      <w:pPr>
        <w:pStyle w:val="a3"/>
        <w:numPr>
          <w:ilvl w:val="0"/>
          <w:numId w:val="12"/>
        </w:numPr>
        <w:shd w:val="clear" w:color="auto" w:fill="FFFFFF" w:themeFill="background1"/>
        <w:spacing w:before="0" w:beforeAutospacing="0" w:after="0" w:afterAutospacing="0" w:line="360" w:lineRule="auto"/>
        <w:jc w:val="both"/>
        <w:rPr>
          <w:b/>
          <w:sz w:val="28"/>
          <w:szCs w:val="28"/>
          <w:u w:val="single"/>
          <w:shd w:val="clear" w:color="auto" w:fill="FFFFFF"/>
        </w:rPr>
      </w:pPr>
      <w:r w:rsidRPr="004C22FB">
        <w:rPr>
          <w:b/>
          <w:sz w:val="28"/>
          <w:szCs w:val="28"/>
          <w:u w:val="single"/>
          <w:shd w:val="clear" w:color="auto" w:fill="FFFFFF"/>
        </w:rPr>
        <w:lastRenderedPageBreak/>
        <w:t>Гранатомёты</w:t>
      </w:r>
    </w:p>
    <w:p w:rsidR="00A10639" w:rsidRPr="00A10639" w:rsidRDefault="00A10639" w:rsidP="00A10639">
      <w:pPr>
        <w:pStyle w:val="a3"/>
        <w:shd w:val="clear" w:color="auto" w:fill="FFFFFF" w:themeFill="background1"/>
        <w:spacing w:before="0" w:beforeAutospacing="0" w:after="0" w:afterAutospacing="0" w:line="360" w:lineRule="auto"/>
        <w:jc w:val="both"/>
        <w:rPr>
          <w:b/>
          <w:sz w:val="28"/>
          <w:szCs w:val="28"/>
          <w:u w:val="single"/>
          <w:shd w:val="clear" w:color="auto" w:fill="FFFFFF"/>
        </w:rPr>
      </w:pPr>
      <w:r w:rsidRPr="00A10639">
        <w:rPr>
          <w:rFonts w:eastAsiaTheme="minorHAnsi"/>
          <w:iCs/>
          <w:sz w:val="28"/>
          <w:szCs w:val="28"/>
          <w:shd w:val="clear" w:color="auto" w:fill="FFFFFF"/>
          <w:lang w:eastAsia="en-US"/>
        </w:rPr>
        <w:t>Гранатомет – переносное огнестрельное оружие, предназначенное для поражения техники, сооружений или живой силы противника с помощью выстрела боеприпасом. Боеприпас гранатомёта называют гранатой.</w:t>
      </w:r>
    </w:p>
    <w:p w:rsidR="00762A66" w:rsidRDefault="00A10639" w:rsidP="00A10639">
      <w:pPr>
        <w:pStyle w:val="a3"/>
        <w:shd w:val="clear" w:color="auto" w:fill="FFFFFF" w:themeFill="background1"/>
        <w:spacing w:before="0" w:beforeAutospacing="0" w:after="0" w:afterAutospacing="0" w:line="360" w:lineRule="auto"/>
        <w:jc w:val="both"/>
        <w:rPr>
          <w:sz w:val="28"/>
          <w:szCs w:val="28"/>
          <w:shd w:val="clear" w:color="auto" w:fill="FFFFFF"/>
        </w:rPr>
      </w:pPr>
      <w:r>
        <w:rPr>
          <w:noProof/>
        </w:rPr>
        <w:drawing>
          <wp:inline distT="0" distB="0" distL="0" distR="0" wp14:anchorId="21CFDCB9" wp14:editId="3E537694">
            <wp:extent cx="2552989" cy="1381125"/>
            <wp:effectExtent l="0" t="0" r="0" b="0"/>
            <wp:docPr id="10" name="Рисунок 10" descr="https://upload.wikimedia.org/wikipedia/commons/8/8d/R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d/Rpg-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6313" cy="1382923"/>
                    </a:xfrm>
                    <a:prstGeom prst="rect">
                      <a:avLst/>
                    </a:prstGeom>
                    <a:noFill/>
                    <a:ln>
                      <a:noFill/>
                    </a:ln>
                  </pic:spPr>
                </pic:pic>
              </a:graphicData>
            </a:graphic>
          </wp:inline>
        </w:drawing>
      </w:r>
      <w:r>
        <w:rPr>
          <w:noProof/>
        </w:rPr>
        <w:t xml:space="preserve">  </w:t>
      </w:r>
      <w:r w:rsidR="00E946D0">
        <w:rPr>
          <w:noProof/>
        </w:rPr>
        <w:t xml:space="preserve">  </w:t>
      </w:r>
      <w:r w:rsidR="00E946D0">
        <w:rPr>
          <w:noProof/>
        </w:rPr>
        <w:drawing>
          <wp:inline distT="0" distB="0" distL="0" distR="0" wp14:anchorId="6A2B4E28" wp14:editId="1A623C16">
            <wp:extent cx="2038350" cy="1357201"/>
            <wp:effectExtent l="0" t="0" r="0" b="0"/>
            <wp:docPr id="11" name="Рисунок 11" descr="https://avatars.mds.yandex.net/get-zen_doc/195198/pub_5bc3162cbe2b3500ae839d53_5bc446a3f4355200abcaa6a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5198/pub_5bc3162cbe2b3500ae839d53_5bc446a3f4355200abcaa6ac/scale_12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528" cy="1366641"/>
                    </a:xfrm>
                    <a:prstGeom prst="rect">
                      <a:avLst/>
                    </a:prstGeom>
                    <a:noFill/>
                    <a:ln>
                      <a:noFill/>
                    </a:ln>
                  </pic:spPr>
                </pic:pic>
              </a:graphicData>
            </a:graphic>
          </wp:inline>
        </w:drawing>
      </w:r>
    </w:p>
    <w:p w:rsidR="00C067C0" w:rsidRPr="009C71B9" w:rsidRDefault="001E1CBC" w:rsidP="00292A5A">
      <w:pPr>
        <w:spacing w:after="0" w:line="360" w:lineRule="auto"/>
        <w:jc w:val="both"/>
        <w:rPr>
          <w:rFonts w:ascii="Times New Roman" w:hAnsi="Times New Roman" w:cs="Times New Roman"/>
          <w:sz w:val="26"/>
          <w:szCs w:val="26"/>
        </w:rPr>
      </w:pPr>
      <w:r w:rsidRPr="009C71B9">
        <w:rPr>
          <w:rFonts w:ascii="Times New Roman" w:hAnsi="Times New Roman" w:cs="Times New Roman"/>
          <w:sz w:val="26"/>
          <w:szCs w:val="26"/>
        </w:rPr>
        <w:t xml:space="preserve">Рисунок </w:t>
      </w:r>
      <w:r w:rsidR="009C71B9" w:rsidRPr="009C71B9">
        <w:rPr>
          <w:rFonts w:ascii="Times New Roman" w:hAnsi="Times New Roman" w:cs="Times New Roman"/>
          <w:sz w:val="26"/>
          <w:szCs w:val="26"/>
        </w:rPr>
        <w:t>16</w:t>
      </w:r>
      <w:r w:rsidR="00AA33BD" w:rsidRPr="009C71B9">
        <w:rPr>
          <w:rFonts w:ascii="Times New Roman" w:hAnsi="Times New Roman" w:cs="Times New Roman"/>
          <w:sz w:val="26"/>
          <w:szCs w:val="26"/>
        </w:rPr>
        <w:t>. Гранатомет</w:t>
      </w:r>
      <w:r w:rsidR="009C71B9" w:rsidRPr="009C71B9">
        <w:rPr>
          <w:rFonts w:ascii="Times New Roman" w:hAnsi="Times New Roman" w:cs="Times New Roman"/>
          <w:sz w:val="26"/>
          <w:szCs w:val="26"/>
        </w:rPr>
        <w:t xml:space="preserve"> (РПГ-7) </w:t>
      </w:r>
      <w:r w:rsidR="009C71B9">
        <w:rPr>
          <w:rFonts w:ascii="Times New Roman" w:hAnsi="Times New Roman" w:cs="Times New Roman"/>
          <w:sz w:val="26"/>
          <w:szCs w:val="26"/>
        </w:rPr>
        <w:t xml:space="preserve">        </w:t>
      </w:r>
      <w:r w:rsidRPr="009C71B9">
        <w:rPr>
          <w:rFonts w:ascii="Times New Roman" w:hAnsi="Times New Roman" w:cs="Times New Roman"/>
          <w:sz w:val="26"/>
          <w:szCs w:val="26"/>
        </w:rPr>
        <w:t>Рисунок 1</w:t>
      </w:r>
      <w:r w:rsidR="009C71B9" w:rsidRPr="009C71B9">
        <w:rPr>
          <w:rFonts w:ascii="Times New Roman" w:hAnsi="Times New Roman" w:cs="Times New Roman"/>
          <w:sz w:val="26"/>
          <w:szCs w:val="26"/>
        </w:rPr>
        <w:t>7</w:t>
      </w:r>
      <w:r w:rsidR="00AA33BD" w:rsidRPr="009C71B9">
        <w:rPr>
          <w:rFonts w:ascii="Times New Roman" w:hAnsi="Times New Roman" w:cs="Times New Roman"/>
          <w:sz w:val="26"/>
          <w:szCs w:val="26"/>
        </w:rPr>
        <w:t>. Стрельба из гранатомета</w:t>
      </w:r>
      <w:r w:rsidR="005A085F" w:rsidRPr="009C71B9">
        <w:rPr>
          <w:rFonts w:ascii="Times New Roman" w:hAnsi="Times New Roman" w:cs="Times New Roman"/>
          <w:sz w:val="26"/>
          <w:szCs w:val="26"/>
        </w:rPr>
        <w:t xml:space="preserve"> РПГ-7</w:t>
      </w:r>
      <w:r w:rsidR="00AA33BD" w:rsidRPr="009C71B9">
        <w:rPr>
          <w:rFonts w:ascii="Times New Roman" w:hAnsi="Times New Roman" w:cs="Times New Roman"/>
          <w:sz w:val="26"/>
          <w:szCs w:val="26"/>
        </w:rPr>
        <w:t>.</w:t>
      </w:r>
    </w:p>
    <w:p w:rsidR="00AA33BD" w:rsidRPr="00F162EC" w:rsidRDefault="00AA33BD" w:rsidP="00292A5A">
      <w:pPr>
        <w:spacing w:after="0" w:line="360" w:lineRule="auto"/>
        <w:jc w:val="both"/>
        <w:rPr>
          <w:rFonts w:ascii="Times New Roman" w:hAnsi="Times New Roman" w:cs="Times New Roman"/>
          <w:sz w:val="16"/>
          <w:szCs w:val="16"/>
          <w:shd w:val="clear" w:color="auto" w:fill="FFFFFF"/>
        </w:rPr>
      </w:pPr>
    </w:p>
    <w:p w:rsidR="00C067C0" w:rsidRPr="00416753" w:rsidRDefault="007167C4" w:rsidP="00292A5A">
      <w:pPr>
        <w:spacing w:after="0" w:line="360" w:lineRule="auto"/>
        <w:jc w:val="both"/>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Устройство.</w:t>
      </w:r>
    </w:p>
    <w:p w:rsidR="00416753" w:rsidRPr="00416753" w:rsidRDefault="00416753" w:rsidP="00292A5A">
      <w:pPr>
        <w:spacing w:after="0" w:line="360" w:lineRule="auto"/>
        <w:jc w:val="both"/>
        <w:rPr>
          <w:rFonts w:ascii="Times New Roman" w:hAnsi="Times New Roman" w:cs="Times New Roman"/>
          <w:sz w:val="28"/>
          <w:szCs w:val="28"/>
        </w:rPr>
      </w:pPr>
      <w:r w:rsidRPr="00416753">
        <w:rPr>
          <w:rFonts w:ascii="Times New Roman" w:hAnsi="Times New Roman" w:cs="Times New Roman"/>
          <w:color w:val="000000"/>
          <w:sz w:val="28"/>
          <w:szCs w:val="28"/>
          <w:shd w:val="clear" w:color="auto" w:fill="FFFFFF"/>
        </w:rPr>
        <w:t>РПГ-7 представляет собой гладкоствольное однозарядное пусковое устройство безоткатного типа, с открытым сзади ствола.</w:t>
      </w:r>
    </w:p>
    <w:p w:rsidR="00C067C0" w:rsidRDefault="00416753" w:rsidP="00FE1027">
      <w:pPr>
        <w:spacing w:after="0" w:line="360" w:lineRule="auto"/>
        <w:jc w:val="center"/>
        <w:rPr>
          <w:rFonts w:ascii="Times New Roman" w:hAnsi="Times New Roman" w:cs="Times New Roman"/>
          <w:sz w:val="28"/>
          <w:szCs w:val="28"/>
        </w:rPr>
      </w:pPr>
      <w:r>
        <w:rPr>
          <w:noProof/>
          <w:lang w:eastAsia="ru-RU"/>
        </w:rPr>
        <w:drawing>
          <wp:inline distT="0" distB="0" distL="0" distR="0" wp14:anchorId="131908EE" wp14:editId="36EE23C3">
            <wp:extent cx="5686425" cy="2002048"/>
            <wp:effectExtent l="0" t="0" r="0" b="0"/>
            <wp:docPr id="29" name="Рисунок 29" descr="https://avatars.mds.yandex.net/get-zen_doc/1574327/pub_5d618ca335c8d800adef1e1f_5d618d32bd639600aed40ea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574327/pub_5d618ca335c8d800adef1e1f_5d618d32bd639600aed40eae/scale_12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1667" cy="2003893"/>
                    </a:xfrm>
                    <a:prstGeom prst="rect">
                      <a:avLst/>
                    </a:prstGeom>
                    <a:noFill/>
                    <a:ln>
                      <a:noFill/>
                    </a:ln>
                  </pic:spPr>
                </pic:pic>
              </a:graphicData>
            </a:graphic>
          </wp:inline>
        </w:drawing>
      </w:r>
    </w:p>
    <w:p w:rsidR="002E28DE" w:rsidRPr="002E28DE" w:rsidRDefault="002E28DE" w:rsidP="002E28DE">
      <w:pPr>
        <w:pStyle w:val="article-renderblock"/>
        <w:shd w:val="clear" w:color="auto" w:fill="FFFFFF"/>
        <w:spacing w:before="0" w:beforeAutospacing="0" w:after="0" w:afterAutospacing="0" w:line="360" w:lineRule="auto"/>
        <w:rPr>
          <w:color w:val="000000"/>
          <w:sz w:val="28"/>
          <w:szCs w:val="28"/>
        </w:rPr>
      </w:pPr>
      <w:r w:rsidRPr="002E28DE">
        <w:rPr>
          <w:color w:val="000000"/>
          <w:sz w:val="28"/>
          <w:szCs w:val="28"/>
        </w:rPr>
        <w:t>1. Ствол.</w:t>
      </w:r>
    </w:p>
    <w:p w:rsidR="002E28DE" w:rsidRPr="002E28DE" w:rsidRDefault="002E28DE" w:rsidP="002E28DE">
      <w:pPr>
        <w:pStyle w:val="article-renderblock"/>
        <w:shd w:val="clear" w:color="auto" w:fill="FFFFFF"/>
        <w:spacing w:before="0" w:beforeAutospacing="0" w:after="0" w:afterAutospacing="0" w:line="360" w:lineRule="auto"/>
        <w:rPr>
          <w:color w:val="000000"/>
          <w:sz w:val="28"/>
          <w:szCs w:val="28"/>
        </w:rPr>
      </w:pPr>
      <w:r w:rsidRPr="002E28DE">
        <w:rPr>
          <w:color w:val="000000"/>
          <w:sz w:val="28"/>
          <w:szCs w:val="28"/>
        </w:rPr>
        <w:t>2. Вырез для фиксатора гранаты.</w:t>
      </w:r>
    </w:p>
    <w:p w:rsidR="002E28DE" w:rsidRPr="002E28DE" w:rsidRDefault="002E28DE" w:rsidP="002E28DE">
      <w:pPr>
        <w:pStyle w:val="article-renderblock"/>
        <w:shd w:val="clear" w:color="auto" w:fill="FFFFFF"/>
        <w:spacing w:before="0" w:beforeAutospacing="0" w:after="0" w:afterAutospacing="0" w:line="360" w:lineRule="auto"/>
        <w:rPr>
          <w:color w:val="000000"/>
          <w:sz w:val="28"/>
          <w:szCs w:val="28"/>
        </w:rPr>
      </w:pPr>
      <w:r w:rsidRPr="002E28DE">
        <w:rPr>
          <w:color w:val="000000"/>
          <w:sz w:val="28"/>
          <w:szCs w:val="28"/>
        </w:rPr>
        <w:t>3. Ударно-спусковой механизм с предохранителем.</w:t>
      </w:r>
    </w:p>
    <w:p w:rsidR="002E28DE" w:rsidRPr="002E28DE" w:rsidRDefault="002E28DE" w:rsidP="002E28DE">
      <w:pPr>
        <w:pStyle w:val="article-renderblock"/>
        <w:shd w:val="clear" w:color="auto" w:fill="FFFFFF"/>
        <w:spacing w:before="0" w:beforeAutospacing="0" w:after="0" w:afterAutospacing="0" w:line="360" w:lineRule="auto"/>
        <w:rPr>
          <w:color w:val="000000"/>
          <w:sz w:val="28"/>
          <w:szCs w:val="28"/>
        </w:rPr>
      </w:pPr>
      <w:r w:rsidRPr="002E28DE">
        <w:rPr>
          <w:color w:val="000000"/>
          <w:sz w:val="28"/>
          <w:szCs w:val="28"/>
        </w:rPr>
        <w:t>4. Рукоятка ствола.</w:t>
      </w:r>
    </w:p>
    <w:p w:rsidR="002E28DE" w:rsidRPr="002E28DE" w:rsidRDefault="002E28DE" w:rsidP="002E28DE">
      <w:pPr>
        <w:pStyle w:val="article-renderblock"/>
        <w:shd w:val="clear" w:color="auto" w:fill="FFFFFF"/>
        <w:spacing w:before="0" w:beforeAutospacing="0" w:after="0" w:afterAutospacing="0" w:line="360" w:lineRule="auto"/>
        <w:rPr>
          <w:color w:val="000000"/>
          <w:sz w:val="28"/>
          <w:szCs w:val="28"/>
        </w:rPr>
      </w:pPr>
      <w:r w:rsidRPr="002E28DE">
        <w:rPr>
          <w:color w:val="000000"/>
          <w:sz w:val="28"/>
          <w:szCs w:val="28"/>
        </w:rPr>
        <w:t>5. Оптический прицел.</w:t>
      </w:r>
    </w:p>
    <w:p w:rsidR="002E28DE" w:rsidRPr="002E28DE" w:rsidRDefault="002E28DE" w:rsidP="002E28DE">
      <w:pPr>
        <w:pStyle w:val="article-renderblock"/>
        <w:shd w:val="clear" w:color="auto" w:fill="FFFFFF"/>
        <w:spacing w:before="0" w:beforeAutospacing="0" w:after="0" w:afterAutospacing="0" w:line="360" w:lineRule="auto"/>
        <w:rPr>
          <w:color w:val="000000"/>
          <w:sz w:val="28"/>
          <w:szCs w:val="28"/>
        </w:rPr>
      </w:pPr>
      <w:r w:rsidRPr="002E28DE">
        <w:rPr>
          <w:color w:val="000000"/>
          <w:sz w:val="28"/>
          <w:szCs w:val="28"/>
        </w:rPr>
        <w:t>6. Накладки.</w:t>
      </w:r>
    </w:p>
    <w:p w:rsidR="002E28DE" w:rsidRPr="002E28DE" w:rsidRDefault="002E28DE" w:rsidP="002E28DE">
      <w:pPr>
        <w:pStyle w:val="article-renderblock"/>
        <w:shd w:val="clear" w:color="auto" w:fill="FFFFFF"/>
        <w:spacing w:before="0" w:beforeAutospacing="0" w:after="0" w:afterAutospacing="0" w:line="360" w:lineRule="auto"/>
        <w:rPr>
          <w:color w:val="000000"/>
          <w:sz w:val="28"/>
          <w:szCs w:val="28"/>
        </w:rPr>
      </w:pPr>
      <w:r w:rsidRPr="002E28DE">
        <w:rPr>
          <w:color w:val="000000"/>
          <w:sz w:val="28"/>
          <w:szCs w:val="28"/>
        </w:rPr>
        <w:t>7. Раструб.</w:t>
      </w:r>
    </w:p>
    <w:p w:rsidR="002E28DE" w:rsidRPr="002E28DE" w:rsidRDefault="002E28DE" w:rsidP="002E28DE">
      <w:pPr>
        <w:pStyle w:val="article-renderblock"/>
        <w:shd w:val="clear" w:color="auto" w:fill="FFFFFF"/>
        <w:spacing w:before="0" w:beforeAutospacing="0" w:after="0" w:afterAutospacing="0" w:line="360" w:lineRule="auto"/>
        <w:rPr>
          <w:color w:val="000000"/>
          <w:sz w:val="28"/>
          <w:szCs w:val="28"/>
        </w:rPr>
      </w:pPr>
      <w:r w:rsidRPr="002E28DE">
        <w:rPr>
          <w:color w:val="000000"/>
          <w:sz w:val="28"/>
          <w:szCs w:val="28"/>
        </w:rPr>
        <w:t xml:space="preserve">8. </w:t>
      </w:r>
      <w:proofErr w:type="spellStart"/>
      <w:r w:rsidRPr="002E28DE">
        <w:rPr>
          <w:color w:val="000000"/>
          <w:sz w:val="28"/>
          <w:szCs w:val="28"/>
        </w:rPr>
        <w:t>Тарель</w:t>
      </w:r>
      <w:proofErr w:type="spellEnd"/>
      <w:r w:rsidRPr="002E28DE">
        <w:rPr>
          <w:color w:val="000000"/>
          <w:sz w:val="28"/>
          <w:szCs w:val="28"/>
        </w:rPr>
        <w:t>.</w:t>
      </w:r>
    </w:p>
    <w:p w:rsidR="002E28DE" w:rsidRDefault="002E28DE" w:rsidP="002E28DE">
      <w:pPr>
        <w:pStyle w:val="article-renderblock"/>
        <w:shd w:val="clear" w:color="auto" w:fill="FFFFFF"/>
        <w:spacing w:before="0" w:beforeAutospacing="0" w:after="0" w:afterAutospacing="0" w:line="360" w:lineRule="auto"/>
        <w:rPr>
          <w:color w:val="000000"/>
          <w:sz w:val="28"/>
          <w:szCs w:val="28"/>
        </w:rPr>
      </w:pPr>
      <w:r w:rsidRPr="002E28DE">
        <w:rPr>
          <w:color w:val="000000"/>
          <w:sz w:val="28"/>
          <w:szCs w:val="28"/>
        </w:rPr>
        <w:t xml:space="preserve">9. </w:t>
      </w:r>
      <w:proofErr w:type="spellStart"/>
      <w:r w:rsidRPr="002E28DE">
        <w:rPr>
          <w:color w:val="000000"/>
          <w:sz w:val="28"/>
          <w:szCs w:val="28"/>
        </w:rPr>
        <w:t>Бойковый</w:t>
      </w:r>
      <w:proofErr w:type="spellEnd"/>
      <w:r w:rsidRPr="002E28DE">
        <w:rPr>
          <w:color w:val="000000"/>
          <w:sz w:val="28"/>
          <w:szCs w:val="28"/>
        </w:rPr>
        <w:t xml:space="preserve"> механизм.</w:t>
      </w:r>
    </w:p>
    <w:p w:rsidR="007942C8" w:rsidRPr="007942C8" w:rsidRDefault="007942C8" w:rsidP="002E28DE">
      <w:pPr>
        <w:pStyle w:val="article-renderblock"/>
        <w:shd w:val="clear" w:color="auto" w:fill="FFFFFF"/>
        <w:spacing w:before="0" w:beforeAutospacing="0" w:after="0" w:afterAutospacing="0" w:line="360" w:lineRule="auto"/>
        <w:rPr>
          <w:color w:val="000000"/>
          <w:sz w:val="16"/>
          <w:szCs w:val="16"/>
        </w:rPr>
      </w:pPr>
    </w:p>
    <w:p w:rsidR="007942C8" w:rsidRPr="002E28DE" w:rsidRDefault="007942C8" w:rsidP="002E28DE">
      <w:pPr>
        <w:pStyle w:val="article-renderblock"/>
        <w:shd w:val="clear" w:color="auto" w:fill="FFFFFF"/>
        <w:spacing w:before="0" w:beforeAutospacing="0" w:after="0" w:afterAutospacing="0" w:line="360" w:lineRule="auto"/>
        <w:rPr>
          <w:color w:val="000000"/>
          <w:sz w:val="28"/>
          <w:szCs w:val="28"/>
        </w:rPr>
      </w:pPr>
      <w:r>
        <w:rPr>
          <w:rFonts w:ascii="Arial" w:hAnsi="Arial" w:cs="Arial"/>
          <w:b/>
          <w:bCs/>
          <w:color w:val="000000"/>
          <w:sz w:val="26"/>
          <w:szCs w:val="26"/>
          <w:shd w:val="clear" w:color="auto" w:fill="FFFFFF"/>
        </w:rPr>
        <w:lastRenderedPageBreak/>
        <w:t>Граната ПГ </w:t>
      </w:r>
    </w:p>
    <w:p w:rsidR="007942C8" w:rsidRPr="00735139" w:rsidRDefault="00735139" w:rsidP="00735139">
      <w:pPr>
        <w:spacing w:after="0" w:line="360" w:lineRule="auto"/>
        <w:jc w:val="both"/>
        <w:rPr>
          <w:rFonts w:ascii="Times New Roman" w:hAnsi="Times New Roman" w:cs="Times New Roman"/>
          <w:sz w:val="28"/>
          <w:szCs w:val="28"/>
        </w:rPr>
      </w:pPr>
      <w:r>
        <w:rPr>
          <w:noProof/>
          <w:color w:val="000000"/>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2634615</wp:posOffset>
                </wp:positionH>
                <wp:positionV relativeFrom="paragraph">
                  <wp:posOffset>1104265</wp:posOffset>
                </wp:positionV>
                <wp:extent cx="3305175" cy="2790825"/>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3305175" cy="2790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0A38" w:rsidRPr="0085753C" w:rsidRDefault="004D0A38" w:rsidP="00735139">
                            <w:pPr>
                              <w:pStyle w:val="article-renderblock"/>
                              <w:shd w:val="clear" w:color="auto" w:fill="FFFFFF"/>
                              <w:spacing w:before="0" w:beforeAutospacing="0" w:after="0" w:afterAutospacing="0" w:line="360" w:lineRule="auto"/>
                              <w:rPr>
                                <w:color w:val="000000"/>
                                <w:sz w:val="28"/>
                                <w:szCs w:val="28"/>
                                <w:u w:val="single"/>
                              </w:rPr>
                            </w:pPr>
                            <w:r w:rsidRPr="0085753C">
                              <w:rPr>
                                <w:color w:val="000000"/>
                                <w:sz w:val="28"/>
                                <w:szCs w:val="28"/>
                                <w:u w:val="single"/>
                              </w:rPr>
                              <w:t>Реактивный двигатель</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9. Сопловый блок.</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10. Труба.</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11. Пороховой заряд.</w:t>
                            </w:r>
                          </w:p>
                          <w:p w:rsidR="004D0A3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 xml:space="preserve">12. </w:t>
                            </w:r>
                            <w:proofErr w:type="spellStart"/>
                            <w:r w:rsidRPr="007942C8">
                              <w:rPr>
                                <w:color w:val="000000"/>
                                <w:sz w:val="28"/>
                                <w:szCs w:val="28"/>
                              </w:rPr>
                              <w:t>Пирозамедлитель</w:t>
                            </w:r>
                            <w:proofErr w:type="spellEnd"/>
                            <w:r w:rsidRPr="007942C8">
                              <w:rPr>
                                <w:color w:val="000000"/>
                                <w:sz w:val="28"/>
                                <w:szCs w:val="28"/>
                              </w:rPr>
                              <w:t>-воспламенитель.</w:t>
                            </w:r>
                          </w:p>
                          <w:p w:rsidR="004D0A38" w:rsidRPr="0085753C" w:rsidRDefault="004D0A38" w:rsidP="00735139">
                            <w:pPr>
                              <w:pStyle w:val="article-renderblock"/>
                              <w:shd w:val="clear" w:color="auto" w:fill="FFFFFF"/>
                              <w:spacing w:before="0" w:beforeAutospacing="0" w:after="0" w:afterAutospacing="0" w:line="360" w:lineRule="auto"/>
                              <w:rPr>
                                <w:color w:val="000000"/>
                                <w:sz w:val="28"/>
                                <w:szCs w:val="28"/>
                                <w:u w:val="single"/>
                              </w:rPr>
                            </w:pPr>
                            <w:r w:rsidRPr="0085753C">
                              <w:rPr>
                                <w:color w:val="000000"/>
                                <w:sz w:val="28"/>
                                <w:szCs w:val="28"/>
                                <w:u w:val="single"/>
                              </w:rPr>
                              <w:t>Пороховой заряд</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 xml:space="preserve">13. </w:t>
                            </w:r>
                            <w:proofErr w:type="spellStart"/>
                            <w:r w:rsidRPr="007942C8">
                              <w:rPr>
                                <w:color w:val="000000"/>
                                <w:sz w:val="28"/>
                                <w:szCs w:val="28"/>
                              </w:rPr>
                              <w:t>Капсуль</w:t>
                            </w:r>
                            <w:proofErr w:type="spellEnd"/>
                            <w:r w:rsidRPr="007942C8">
                              <w:rPr>
                                <w:color w:val="000000"/>
                                <w:sz w:val="28"/>
                                <w:szCs w:val="28"/>
                              </w:rPr>
                              <w:t>-воспламенитель.</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14. Крестовина.</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15. Перья.</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 xml:space="preserve">16. </w:t>
                            </w:r>
                            <w:proofErr w:type="spellStart"/>
                            <w:r w:rsidRPr="007942C8">
                              <w:rPr>
                                <w:color w:val="000000"/>
                                <w:sz w:val="28"/>
                                <w:szCs w:val="28"/>
                              </w:rPr>
                              <w:t>Турбинка</w:t>
                            </w:r>
                            <w:proofErr w:type="spellEnd"/>
                            <w:r w:rsidRPr="007942C8">
                              <w:rPr>
                                <w:color w:val="000000"/>
                                <w:sz w:val="28"/>
                                <w:szCs w:val="28"/>
                              </w:rPr>
                              <w:t xml:space="preserve"> с трассером.</w:t>
                            </w:r>
                          </w:p>
                          <w:p w:rsidR="004D0A38" w:rsidRDefault="004D0A38" w:rsidP="00735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1" o:spid="_x0000_s1027" style="position:absolute;left:0;text-align:left;margin-left:207.45pt;margin-top:86.95pt;width:260.25pt;height:219.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" filled="f" stroked="f" strokeweight="2pt">
                <v:textbox>
                  <w:txbxContent>
                    <w:p w:rsidR="004D0A38" w:rsidRPr="0085753C" w:rsidRDefault="004D0A38" w:rsidP="00735139">
                      <w:pPr>
                        <w:pStyle w:val="article-renderblock"/>
                        <w:shd w:val="clear" w:color="auto" w:fill="FFFFFF"/>
                        <w:spacing w:before="0" w:beforeAutospacing="0" w:after="0" w:afterAutospacing="0" w:line="360" w:lineRule="auto"/>
                        <w:rPr>
                          <w:color w:val="000000"/>
                          <w:sz w:val="28"/>
                          <w:szCs w:val="28"/>
                          <w:u w:val="single"/>
                        </w:rPr>
                      </w:pPr>
                      <w:r w:rsidRPr="0085753C">
                        <w:rPr>
                          <w:color w:val="000000"/>
                          <w:sz w:val="28"/>
                          <w:szCs w:val="28"/>
                          <w:u w:val="single"/>
                        </w:rPr>
                        <w:t>Реактивный двигатель</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9. Сопловый блок.</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10. Труба.</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11. Пороховой заряд.</w:t>
                      </w:r>
                    </w:p>
                    <w:p w:rsidR="004D0A3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 xml:space="preserve">12. </w:t>
                      </w:r>
                      <w:proofErr w:type="spellStart"/>
                      <w:r w:rsidRPr="007942C8">
                        <w:rPr>
                          <w:color w:val="000000"/>
                          <w:sz w:val="28"/>
                          <w:szCs w:val="28"/>
                        </w:rPr>
                        <w:t>Пирозамедлитель</w:t>
                      </w:r>
                      <w:proofErr w:type="spellEnd"/>
                      <w:r w:rsidRPr="007942C8">
                        <w:rPr>
                          <w:color w:val="000000"/>
                          <w:sz w:val="28"/>
                          <w:szCs w:val="28"/>
                        </w:rPr>
                        <w:t>-воспламенитель.</w:t>
                      </w:r>
                    </w:p>
                    <w:p w:rsidR="004D0A38" w:rsidRPr="0085753C" w:rsidRDefault="004D0A38" w:rsidP="00735139">
                      <w:pPr>
                        <w:pStyle w:val="article-renderblock"/>
                        <w:shd w:val="clear" w:color="auto" w:fill="FFFFFF"/>
                        <w:spacing w:before="0" w:beforeAutospacing="0" w:after="0" w:afterAutospacing="0" w:line="360" w:lineRule="auto"/>
                        <w:rPr>
                          <w:color w:val="000000"/>
                          <w:sz w:val="28"/>
                          <w:szCs w:val="28"/>
                          <w:u w:val="single"/>
                        </w:rPr>
                      </w:pPr>
                      <w:r w:rsidRPr="0085753C">
                        <w:rPr>
                          <w:color w:val="000000"/>
                          <w:sz w:val="28"/>
                          <w:szCs w:val="28"/>
                          <w:u w:val="single"/>
                        </w:rPr>
                        <w:t>Пороховой заряд</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 xml:space="preserve">13. </w:t>
                      </w:r>
                      <w:proofErr w:type="spellStart"/>
                      <w:r w:rsidRPr="007942C8">
                        <w:rPr>
                          <w:color w:val="000000"/>
                          <w:sz w:val="28"/>
                          <w:szCs w:val="28"/>
                        </w:rPr>
                        <w:t>Капсуль</w:t>
                      </w:r>
                      <w:proofErr w:type="spellEnd"/>
                      <w:r w:rsidRPr="007942C8">
                        <w:rPr>
                          <w:color w:val="000000"/>
                          <w:sz w:val="28"/>
                          <w:szCs w:val="28"/>
                        </w:rPr>
                        <w:t>-воспламенитель.</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14. Крестовина.</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15. Перья.</w:t>
                      </w:r>
                    </w:p>
                    <w:p w:rsidR="004D0A38" w:rsidRPr="007942C8" w:rsidRDefault="004D0A38" w:rsidP="00735139">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 xml:space="preserve">16. </w:t>
                      </w:r>
                      <w:proofErr w:type="spellStart"/>
                      <w:r w:rsidRPr="007942C8">
                        <w:rPr>
                          <w:color w:val="000000"/>
                          <w:sz w:val="28"/>
                          <w:szCs w:val="28"/>
                        </w:rPr>
                        <w:t>Турбинка</w:t>
                      </w:r>
                      <w:proofErr w:type="spellEnd"/>
                      <w:r w:rsidRPr="007942C8">
                        <w:rPr>
                          <w:color w:val="000000"/>
                          <w:sz w:val="28"/>
                          <w:szCs w:val="28"/>
                        </w:rPr>
                        <w:t xml:space="preserve"> с трассером.</w:t>
                      </w:r>
                    </w:p>
                    <w:p w:rsidR="004D0A38" w:rsidRDefault="004D0A38" w:rsidP="00735139">
                      <w:pPr>
                        <w:jc w:val="center"/>
                      </w:pPr>
                    </w:p>
                  </w:txbxContent>
                </v:textbox>
              </v:rect>
            </w:pict>
          </mc:Fallback>
        </mc:AlternateContent>
      </w:r>
      <w:r w:rsidR="007942C8">
        <w:rPr>
          <w:noProof/>
          <w:lang w:eastAsia="ru-RU"/>
        </w:rPr>
        <w:drawing>
          <wp:inline distT="0" distB="0" distL="0" distR="0" wp14:anchorId="2B028408" wp14:editId="3C95F080">
            <wp:extent cx="5939790" cy="1021973"/>
            <wp:effectExtent l="0" t="0" r="3810" b="6985"/>
            <wp:docPr id="30" name="Рисунок 30" descr="https://avatars.mds.yandex.net/get-zen_doc/198334/pub_5d618ca335c8d800adef1e1f_5d618d322fda8600aedf1f3e/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98334/pub_5d618ca335c8d800adef1e1f_5d618d322fda8600aedf1f3e/scale_24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021973"/>
                    </a:xfrm>
                    <a:prstGeom prst="rect">
                      <a:avLst/>
                    </a:prstGeom>
                    <a:noFill/>
                    <a:ln>
                      <a:noFill/>
                    </a:ln>
                  </pic:spPr>
                </pic:pic>
              </a:graphicData>
            </a:graphic>
          </wp:inline>
        </w:drawing>
      </w:r>
    </w:p>
    <w:p w:rsidR="0085753C" w:rsidRPr="0085753C" w:rsidRDefault="0085753C" w:rsidP="007942C8">
      <w:pPr>
        <w:pStyle w:val="article-renderblock"/>
        <w:shd w:val="clear" w:color="auto" w:fill="FFFFFF"/>
        <w:spacing w:before="0" w:beforeAutospacing="0" w:after="0" w:afterAutospacing="0" w:line="360" w:lineRule="auto"/>
        <w:rPr>
          <w:color w:val="000000"/>
          <w:sz w:val="28"/>
          <w:szCs w:val="28"/>
          <w:u w:val="single"/>
        </w:rPr>
      </w:pPr>
      <w:r w:rsidRPr="0085753C">
        <w:rPr>
          <w:color w:val="000000"/>
          <w:sz w:val="28"/>
          <w:szCs w:val="28"/>
          <w:u w:val="single"/>
        </w:rPr>
        <w:t>Головная часть</w:t>
      </w:r>
    </w:p>
    <w:p w:rsidR="007942C8" w:rsidRPr="007942C8" w:rsidRDefault="007942C8" w:rsidP="007942C8">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1. Обтекатель.</w:t>
      </w:r>
    </w:p>
    <w:p w:rsidR="007942C8" w:rsidRPr="007942C8" w:rsidRDefault="007942C8" w:rsidP="007942C8">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2. Корпус.</w:t>
      </w:r>
    </w:p>
    <w:p w:rsidR="007942C8" w:rsidRPr="007942C8" w:rsidRDefault="007942C8" w:rsidP="007942C8">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3. Токопроводящий конус.</w:t>
      </w:r>
    </w:p>
    <w:p w:rsidR="007942C8" w:rsidRPr="007942C8" w:rsidRDefault="007942C8" w:rsidP="007942C8">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4. Воронка с проводником.</w:t>
      </w:r>
    </w:p>
    <w:p w:rsidR="007942C8" w:rsidRPr="007942C8" w:rsidRDefault="007942C8" w:rsidP="007942C8">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5. Кумулятивный заряд.</w:t>
      </w:r>
    </w:p>
    <w:p w:rsidR="007942C8" w:rsidRPr="007942C8" w:rsidRDefault="007942C8" w:rsidP="007942C8">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6. Изоляционное кольцо.</w:t>
      </w:r>
    </w:p>
    <w:p w:rsidR="007942C8" w:rsidRPr="007942C8" w:rsidRDefault="007942C8" w:rsidP="007942C8">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7. Головная часть.</w:t>
      </w:r>
    </w:p>
    <w:p w:rsidR="007942C8" w:rsidRPr="007942C8" w:rsidRDefault="007942C8" w:rsidP="007942C8">
      <w:pPr>
        <w:pStyle w:val="article-renderblock"/>
        <w:shd w:val="clear" w:color="auto" w:fill="FFFFFF"/>
        <w:spacing w:before="0" w:beforeAutospacing="0" w:after="0" w:afterAutospacing="0" w:line="360" w:lineRule="auto"/>
        <w:rPr>
          <w:color w:val="000000"/>
          <w:sz w:val="28"/>
          <w:szCs w:val="28"/>
        </w:rPr>
      </w:pPr>
      <w:r w:rsidRPr="007942C8">
        <w:rPr>
          <w:color w:val="000000"/>
          <w:sz w:val="28"/>
          <w:szCs w:val="28"/>
        </w:rPr>
        <w:t>8. Донная часть.</w:t>
      </w:r>
    </w:p>
    <w:p w:rsidR="00E319D8" w:rsidRDefault="00E319D8" w:rsidP="00292A5A">
      <w:pPr>
        <w:spacing w:after="0" w:line="360" w:lineRule="auto"/>
        <w:jc w:val="both"/>
        <w:rPr>
          <w:rFonts w:ascii="Times New Roman" w:hAnsi="Times New Roman" w:cs="Times New Roman"/>
          <w:sz w:val="28"/>
          <w:szCs w:val="28"/>
        </w:rPr>
      </w:pPr>
    </w:p>
    <w:p w:rsidR="00E319D8" w:rsidRDefault="007167C4" w:rsidP="00292A5A">
      <w:pPr>
        <w:spacing w:after="0" w:line="360" w:lineRule="auto"/>
        <w:jc w:val="both"/>
        <w:rPr>
          <w:rFonts w:ascii="Times New Roman" w:hAnsi="Times New Roman" w:cs="Times New Roman"/>
          <w:sz w:val="28"/>
          <w:szCs w:val="28"/>
        </w:rPr>
      </w:pPr>
      <w:r w:rsidRPr="00416753">
        <w:rPr>
          <w:rFonts w:ascii="Times New Roman" w:hAnsi="Times New Roman" w:cs="Times New Roman"/>
          <w:sz w:val="28"/>
          <w:szCs w:val="28"/>
          <w:u w:val="single"/>
          <w:shd w:val="clear" w:color="auto" w:fill="FFFFFF"/>
        </w:rPr>
        <w:t>Принцип работы.</w:t>
      </w:r>
    </w:p>
    <w:p w:rsidR="00A70DFF" w:rsidRPr="00A70DFF" w:rsidRDefault="00A70DFF" w:rsidP="00A70DFF">
      <w:pPr>
        <w:pStyle w:val="article-renderblock"/>
        <w:shd w:val="clear" w:color="auto" w:fill="FFFFFF"/>
        <w:spacing w:before="0" w:beforeAutospacing="0" w:after="0" w:afterAutospacing="0" w:line="360" w:lineRule="auto"/>
        <w:jc w:val="both"/>
        <w:rPr>
          <w:color w:val="000000"/>
          <w:sz w:val="28"/>
          <w:szCs w:val="28"/>
        </w:rPr>
      </w:pPr>
      <w:r w:rsidRPr="00A70DFF">
        <w:rPr>
          <w:color w:val="000000"/>
          <w:sz w:val="28"/>
          <w:szCs w:val="28"/>
        </w:rPr>
        <w:t>После удара бойка по капсюлю-воспламенителю взрывается капсюльный состав и воспламеняется сначала порох, а затем пороховой заряд. Газы воспламеняют трассер и выбрасывают гранату из канала ствола. После вылета граната под действием центробежных сил и набегающего потока воздуха, раскрываются перья стабилизатора, которые придают гранате устойчивость в полете. </w:t>
      </w:r>
    </w:p>
    <w:p w:rsidR="00E174B2" w:rsidRPr="0000588D" w:rsidRDefault="00A70DFF" w:rsidP="0000588D">
      <w:pPr>
        <w:pStyle w:val="article-renderblock"/>
        <w:shd w:val="clear" w:color="auto" w:fill="FFFFFF"/>
        <w:spacing w:before="0" w:beforeAutospacing="0" w:after="0" w:afterAutospacing="0" w:line="360" w:lineRule="auto"/>
        <w:jc w:val="both"/>
        <w:rPr>
          <w:color w:val="000000"/>
          <w:sz w:val="28"/>
          <w:szCs w:val="28"/>
        </w:rPr>
      </w:pPr>
      <w:r w:rsidRPr="00A70DFF">
        <w:rPr>
          <w:color w:val="000000"/>
          <w:sz w:val="28"/>
          <w:szCs w:val="28"/>
        </w:rPr>
        <w:t xml:space="preserve">При выстреле в </w:t>
      </w:r>
      <w:proofErr w:type="spellStart"/>
      <w:r w:rsidRPr="00A70DFF">
        <w:rPr>
          <w:color w:val="000000"/>
          <w:sz w:val="28"/>
          <w:szCs w:val="28"/>
        </w:rPr>
        <w:t>пирозамедлителе</w:t>
      </w:r>
      <w:proofErr w:type="spellEnd"/>
      <w:r w:rsidRPr="00A70DFF">
        <w:rPr>
          <w:color w:val="000000"/>
          <w:sz w:val="28"/>
          <w:szCs w:val="28"/>
        </w:rPr>
        <w:t xml:space="preserve"> происходит </w:t>
      </w:r>
      <w:proofErr w:type="spellStart"/>
      <w:r w:rsidRPr="00A70DFF">
        <w:rPr>
          <w:color w:val="000000"/>
          <w:sz w:val="28"/>
          <w:szCs w:val="28"/>
        </w:rPr>
        <w:t>накол</w:t>
      </w:r>
      <w:proofErr w:type="spellEnd"/>
      <w:r w:rsidRPr="00A70DFF">
        <w:rPr>
          <w:color w:val="000000"/>
          <w:sz w:val="28"/>
          <w:szCs w:val="28"/>
        </w:rPr>
        <w:t xml:space="preserve"> капсюля на жало и начинается горение </w:t>
      </w:r>
      <w:proofErr w:type="spellStart"/>
      <w:r w:rsidRPr="00A70DFF">
        <w:rPr>
          <w:color w:val="000000"/>
          <w:sz w:val="28"/>
          <w:szCs w:val="28"/>
        </w:rPr>
        <w:t>замедлительного</w:t>
      </w:r>
      <w:proofErr w:type="spellEnd"/>
      <w:r w:rsidRPr="00A70DFF">
        <w:rPr>
          <w:color w:val="000000"/>
          <w:sz w:val="28"/>
          <w:szCs w:val="28"/>
        </w:rPr>
        <w:t xml:space="preserve"> состава. В конце горения </w:t>
      </w:r>
      <w:proofErr w:type="spellStart"/>
      <w:r w:rsidRPr="00A70DFF">
        <w:rPr>
          <w:color w:val="000000"/>
          <w:sz w:val="28"/>
          <w:szCs w:val="28"/>
        </w:rPr>
        <w:t>замедлительного</w:t>
      </w:r>
      <w:proofErr w:type="spellEnd"/>
      <w:r w:rsidRPr="00A70DFF">
        <w:rPr>
          <w:color w:val="000000"/>
          <w:sz w:val="28"/>
          <w:szCs w:val="28"/>
        </w:rPr>
        <w:t xml:space="preserve"> состава воспламеняется пороховой заряд реактивного двигателя и начинается истечение газов через сопловое отверстие. В результате этого возникает реактивная сила, увеличивающая скорость полета гранаты до 300 м/с. </w:t>
      </w:r>
    </w:p>
    <w:p w:rsidR="00AB41A6" w:rsidRDefault="00AB41A6" w:rsidP="00E21BF2">
      <w:pPr>
        <w:shd w:val="clear" w:color="auto" w:fill="FFFFFF"/>
        <w:spacing w:before="100" w:beforeAutospacing="1" w:after="24" w:line="360" w:lineRule="auto"/>
        <w:ind w:left="24"/>
        <w:jc w:val="center"/>
        <w:rPr>
          <w:rFonts w:ascii="Times New Roman" w:eastAsia="Times New Roman" w:hAnsi="Times New Roman" w:cs="Times New Roman"/>
          <w:b/>
          <w:color w:val="222222"/>
          <w:sz w:val="32"/>
          <w:szCs w:val="32"/>
          <w:lang w:eastAsia="ru-RU"/>
        </w:rPr>
      </w:pPr>
    </w:p>
    <w:p w:rsidR="0015405F" w:rsidRPr="002A7225" w:rsidRDefault="0000588D" w:rsidP="002A7225">
      <w:pPr>
        <w:shd w:val="clear" w:color="auto" w:fill="FFFFFF"/>
        <w:spacing w:before="100" w:beforeAutospacing="1" w:after="24" w:line="360" w:lineRule="auto"/>
        <w:ind w:left="24"/>
        <w:jc w:val="center"/>
        <w:rPr>
          <w:rFonts w:ascii="Times New Roman" w:eastAsia="Times New Roman" w:hAnsi="Times New Roman" w:cs="Times New Roman"/>
          <w:b/>
          <w:color w:val="222222"/>
          <w:sz w:val="32"/>
          <w:szCs w:val="32"/>
          <w:lang w:eastAsia="ru-RU"/>
        </w:rPr>
      </w:pPr>
      <w:r>
        <w:rPr>
          <w:rFonts w:ascii="Times New Roman" w:eastAsia="Times New Roman" w:hAnsi="Times New Roman" w:cs="Times New Roman"/>
          <w:b/>
          <w:color w:val="222222"/>
          <w:sz w:val="32"/>
          <w:szCs w:val="32"/>
          <w:lang w:eastAsia="ru-RU"/>
        </w:rPr>
        <w:lastRenderedPageBreak/>
        <w:t>2</w:t>
      </w:r>
      <w:r w:rsidR="00E21BF2" w:rsidRPr="00E21BF2">
        <w:rPr>
          <w:rFonts w:ascii="Times New Roman" w:eastAsia="Times New Roman" w:hAnsi="Times New Roman" w:cs="Times New Roman"/>
          <w:b/>
          <w:color w:val="222222"/>
          <w:sz w:val="32"/>
          <w:szCs w:val="32"/>
          <w:lang w:eastAsia="ru-RU"/>
        </w:rPr>
        <w:t xml:space="preserve"> </w:t>
      </w:r>
      <w:r w:rsidR="00E174B2" w:rsidRPr="00E21BF2">
        <w:rPr>
          <w:rFonts w:ascii="Times New Roman" w:eastAsia="Times New Roman" w:hAnsi="Times New Roman" w:cs="Times New Roman"/>
          <w:b/>
          <w:color w:val="222222"/>
          <w:sz w:val="32"/>
          <w:szCs w:val="32"/>
          <w:lang w:eastAsia="ru-RU"/>
        </w:rPr>
        <w:t>Практическая часть</w:t>
      </w:r>
    </w:p>
    <w:p w:rsidR="006F231A" w:rsidRDefault="002A7225" w:rsidP="00BA558D">
      <w:pPr>
        <w:pStyle w:val="a3"/>
        <w:shd w:val="clear" w:color="auto" w:fill="FFFFFF"/>
        <w:spacing w:before="0" w:beforeAutospacing="0" w:after="0" w:afterAutospacing="0" w:line="360" w:lineRule="auto"/>
        <w:rPr>
          <w:b/>
          <w:bCs/>
          <w:color w:val="000000"/>
          <w:sz w:val="28"/>
          <w:szCs w:val="28"/>
          <w:shd w:val="clear" w:color="auto" w:fill="FFFFFF"/>
        </w:rPr>
      </w:pPr>
      <w:r>
        <w:rPr>
          <w:b/>
          <w:bCs/>
          <w:color w:val="000000"/>
          <w:sz w:val="28"/>
          <w:szCs w:val="28"/>
          <w:shd w:val="clear" w:color="auto" w:fill="FFFFFF"/>
        </w:rPr>
        <w:t>2.1</w:t>
      </w:r>
      <w:r w:rsidR="0015405F">
        <w:rPr>
          <w:b/>
          <w:bCs/>
          <w:color w:val="000000"/>
          <w:sz w:val="28"/>
          <w:szCs w:val="28"/>
          <w:shd w:val="clear" w:color="auto" w:fill="FFFFFF"/>
        </w:rPr>
        <w:t xml:space="preserve"> </w:t>
      </w:r>
      <w:r w:rsidR="00A101E7">
        <w:rPr>
          <w:b/>
          <w:bCs/>
          <w:color w:val="000000"/>
          <w:sz w:val="28"/>
          <w:szCs w:val="28"/>
          <w:shd w:val="clear" w:color="auto" w:fill="FFFFFF"/>
        </w:rPr>
        <w:t>Анализ</w:t>
      </w:r>
      <w:r w:rsidR="006B456E">
        <w:rPr>
          <w:b/>
          <w:bCs/>
          <w:color w:val="000000"/>
          <w:sz w:val="28"/>
          <w:szCs w:val="28"/>
          <w:shd w:val="clear" w:color="auto" w:fill="FFFFFF"/>
        </w:rPr>
        <w:t xml:space="preserve"> и синтез</w:t>
      </w:r>
      <w:r w:rsidR="00A101E7">
        <w:rPr>
          <w:b/>
          <w:bCs/>
          <w:color w:val="000000"/>
          <w:sz w:val="28"/>
          <w:szCs w:val="28"/>
          <w:shd w:val="clear" w:color="auto" w:fill="FFFFFF"/>
        </w:rPr>
        <w:t>, сравнение</w:t>
      </w:r>
      <w:r w:rsidR="000B63EC">
        <w:rPr>
          <w:b/>
          <w:bCs/>
          <w:color w:val="000000"/>
          <w:sz w:val="28"/>
          <w:szCs w:val="28"/>
          <w:shd w:val="clear" w:color="auto" w:fill="FFFFFF"/>
        </w:rPr>
        <w:t xml:space="preserve"> изученного</w:t>
      </w:r>
    </w:p>
    <w:p w:rsidR="003B217E" w:rsidRPr="00D53776" w:rsidRDefault="003B217E" w:rsidP="00D53776">
      <w:pPr>
        <w:pStyle w:val="a3"/>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Для ответа на поставленные вопросы: «</w:t>
      </w:r>
      <w:r>
        <w:rPr>
          <w:sz w:val="28"/>
          <w:szCs w:val="28"/>
        </w:rPr>
        <w:t>Относится ли огнестрельное оружие к тепловым машинам?</w:t>
      </w:r>
      <w:r w:rsidR="003F2078">
        <w:rPr>
          <w:sz w:val="28"/>
          <w:szCs w:val="28"/>
        </w:rPr>
        <w:t xml:space="preserve"> </w:t>
      </w:r>
      <w:r w:rsidR="003F2078" w:rsidRPr="00292A5A">
        <w:rPr>
          <w:kern w:val="36"/>
          <w:sz w:val="28"/>
          <w:szCs w:val="28"/>
        </w:rPr>
        <w:t>К какому типу двигателей следует отнести огнестрельное оружие? </w:t>
      </w:r>
      <w:r w:rsidR="003F2078">
        <w:rPr>
          <w:color w:val="000000"/>
          <w:sz w:val="28"/>
          <w:szCs w:val="28"/>
          <w:shd w:val="clear" w:color="auto" w:fill="FFFFFF"/>
        </w:rPr>
        <w:t xml:space="preserve">Всё </w:t>
      </w:r>
      <w:r w:rsidR="003F2078" w:rsidRPr="00292A5A">
        <w:rPr>
          <w:color w:val="000000"/>
          <w:sz w:val="28"/>
          <w:szCs w:val="28"/>
          <w:shd w:val="clear" w:color="auto" w:fill="FFFFFF"/>
        </w:rPr>
        <w:t>л</w:t>
      </w:r>
      <w:r w:rsidR="003F2078">
        <w:rPr>
          <w:color w:val="000000"/>
          <w:sz w:val="28"/>
          <w:szCs w:val="28"/>
          <w:shd w:val="clear" w:color="auto" w:fill="FFFFFF"/>
        </w:rPr>
        <w:t>и огнестрельное оружие для своей работы требуе</w:t>
      </w:r>
      <w:r w:rsidR="003F2078" w:rsidRPr="00292A5A">
        <w:rPr>
          <w:color w:val="000000"/>
          <w:sz w:val="28"/>
          <w:szCs w:val="28"/>
          <w:shd w:val="clear" w:color="auto" w:fill="FFFFFF"/>
        </w:rPr>
        <w:t>т горючего, производящего тепловую энергию?</w:t>
      </w:r>
      <w:r w:rsidR="003F2078">
        <w:rPr>
          <w:color w:val="000000"/>
          <w:sz w:val="28"/>
          <w:szCs w:val="28"/>
          <w:shd w:val="clear" w:color="auto" w:fill="FFFFFF"/>
        </w:rPr>
        <w:t xml:space="preserve">», </w:t>
      </w:r>
      <w:r w:rsidR="0005788C">
        <w:rPr>
          <w:color w:val="000000"/>
          <w:sz w:val="28"/>
          <w:szCs w:val="28"/>
          <w:shd w:val="clear" w:color="auto" w:fill="FFFFFF"/>
        </w:rPr>
        <w:t>провели анализ</w:t>
      </w:r>
      <w:r w:rsidR="00033653">
        <w:rPr>
          <w:color w:val="000000"/>
          <w:sz w:val="28"/>
          <w:szCs w:val="28"/>
          <w:shd w:val="clear" w:color="auto" w:fill="FFFFFF"/>
        </w:rPr>
        <w:t xml:space="preserve"> и</w:t>
      </w:r>
      <w:r w:rsidR="0005788C">
        <w:rPr>
          <w:color w:val="000000"/>
          <w:sz w:val="28"/>
          <w:szCs w:val="28"/>
          <w:shd w:val="clear" w:color="auto" w:fill="FFFFFF"/>
        </w:rPr>
        <w:t xml:space="preserve"> синтез</w:t>
      </w:r>
      <w:r w:rsidR="00C56570">
        <w:rPr>
          <w:color w:val="000000"/>
          <w:sz w:val="28"/>
          <w:szCs w:val="28"/>
          <w:shd w:val="clear" w:color="auto" w:fill="FFFFFF"/>
        </w:rPr>
        <w:t xml:space="preserve"> изученного</w:t>
      </w:r>
      <w:r w:rsidR="0005788C">
        <w:rPr>
          <w:color w:val="000000"/>
          <w:sz w:val="28"/>
          <w:szCs w:val="28"/>
          <w:shd w:val="clear" w:color="auto" w:fill="FFFFFF"/>
        </w:rPr>
        <w:t xml:space="preserve">, </w:t>
      </w:r>
      <w:r>
        <w:rPr>
          <w:sz w:val="28"/>
          <w:szCs w:val="28"/>
        </w:rPr>
        <w:t>сравнили устройство и принципы работы тепловой машины и огнестрельного оружия.</w:t>
      </w:r>
    </w:p>
    <w:p w:rsidR="00AA0879" w:rsidRDefault="002A7225" w:rsidP="00BA558D">
      <w:pPr>
        <w:pStyle w:val="a3"/>
        <w:shd w:val="clear" w:color="auto" w:fill="FFFFFF"/>
        <w:spacing w:before="0" w:beforeAutospacing="0" w:after="0" w:afterAutospacing="0" w:line="360" w:lineRule="auto"/>
        <w:rPr>
          <w:bCs/>
          <w:color w:val="000000"/>
          <w:sz w:val="28"/>
          <w:szCs w:val="28"/>
          <w:shd w:val="clear" w:color="auto" w:fill="FFFFFF"/>
        </w:rPr>
      </w:pPr>
      <w:r>
        <w:rPr>
          <w:b/>
          <w:bCs/>
          <w:color w:val="000000"/>
          <w:sz w:val="28"/>
          <w:szCs w:val="28"/>
          <w:shd w:val="clear" w:color="auto" w:fill="FFFFFF"/>
        </w:rPr>
        <w:t>2.1</w:t>
      </w:r>
      <w:r w:rsidR="00AA0879" w:rsidRPr="00AA0879">
        <w:rPr>
          <w:b/>
          <w:bCs/>
          <w:color w:val="000000"/>
          <w:sz w:val="28"/>
          <w:szCs w:val="28"/>
          <w:shd w:val="clear" w:color="auto" w:fill="FFFFFF"/>
        </w:rPr>
        <w:t>.1.</w:t>
      </w:r>
      <w:r w:rsidR="00AA0879">
        <w:rPr>
          <w:bCs/>
          <w:color w:val="000000"/>
          <w:sz w:val="28"/>
          <w:szCs w:val="28"/>
          <w:shd w:val="clear" w:color="auto" w:fill="FFFFFF"/>
        </w:rPr>
        <w:t xml:space="preserve"> </w:t>
      </w:r>
      <w:r w:rsidR="00AA0879" w:rsidRPr="00AA0879">
        <w:rPr>
          <w:b/>
          <w:bCs/>
          <w:color w:val="000000"/>
          <w:sz w:val="28"/>
          <w:szCs w:val="28"/>
          <w:shd w:val="clear" w:color="auto" w:fill="FFFFFF"/>
        </w:rPr>
        <w:t>Анализ</w:t>
      </w:r>
      <w:r w:rsidR="006B456E">
        <w:rPr>
          <w:b/>
          <w:bCs/>
          <w:color w:val="000000"/>
          <w:sz w:val="28"/>
          <w:szCs w:val="28"/>
          <w:shd w:val="clear" w:color="auto" w:fill="FFFFFF"/>
        </w:rPr>
        <w:t xml:space="preserve"> и синтез</w:t>
      </w:r>
      <w:r w:rsidR="000B63EC">
        <w:rPr>
          <w:b/>
          <w:bCs/>
          <w:color w:val="000000"/>
          <w:sz w:val="28"/>
          <w:szCs w:val="28"/>
          <w:shd w:val="clear" w:color="auto" w:fill="FFFFFF"/>
        </w:rPr>
        <w:t xml:space="preserve"> изученного</w:t>
      </w:r>
    </w:p>
    <w:p w:rsidR="00BA558D" w:rsidRDefault="00BA558D" w:rsidP="00BA558D">
      <w:pPr>
        <w:pStyle w:val="a3"/>
        <w:shd w:val="clear" w:color="auto" w:fill="FFFFFF"/>
        <w:spacing w:before="0" w:beforeAutospacing="0" w:after="0" w:afterAutospacing="0" w:line="360" w:lineRule="auto"/>
        <w:rPr>
          <w:bCs/>
          <w:color w:val="000000"/>
          <w:sz w:val="28"/>
          <w:szCs w:val="28"/>
          <w:shd w:val="clear" w:color="auto" w:fill="FFFFFF"/>
        </w:rPr>
      </w:pPr>
      <w:r>
        <w:rPr>
          <w:bCs/>
          <w:color w:val="000000"/>
          <w:sz w:val="28"/>
          <w:szCs w:val="28"/>
          <w:shd w:val="clear" w:color="auto" w:fill="FFFFFF"/>
        </w:rPr>
        <w:t xml:space="preserve">Анализ </w:t>
      </w:r>
      <w:r w:rsidR="0006481F">
        <w:rPr>
          <w:bCs/>
          <w:color w:val="000000"/>
          <w:sz w:val="28"/>
          <w:szCs w:val="28"/>
          <w:shd w:val="clear" w:color="auto" w:fill="FFFFFF"/>
        </w:rPr>
        <w:t xml:space="preserve">и синтез </w:t>
      </w:r>
      <w:r>
        <w:rPr>
          <w:bCs/>
          <w:color w:val="000000"/>
          <w:sz w:val="28"/>
          <w:szCs w:val="28"/>
          <w:shd w:val="clear" w:color="auto" w:fill="FFFFFF"/>
        </w:rPr>
        <w:t>показал, что:</w:t>
      </w:r>
    </w:p>
    <w:p w:rsidR="00B27089" w:rsidRDefault="003E718C" w:rsidP="00B27089">
      <w:pPr>
        <w:pStyle w:val="a3"/>
        <w:numPr>
          <w:ilvl w:val="0"/>
          <w:numId w:val="12"/>
        </w:numPr>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в</w:t>
      </w:r>
      <w:r w:rsidR="00B27089">
        <w:rPr>
          <w:bCs/>
          <w:color w:val="000000"/>
          <w:sz w:val="28"/>
          <w:szCs w:val="28"/>
          <w:shd w:val="clear" w:color="auto" w:fill="FFFFFF"/>
        </w:rPr>
        <w:t xml:space="preserve">сё огнестрельное оружие имеет схожее устройство. </w:t>
      </w:r>
    </w:p>
    <w:p w:rsidR="003E718C" w:rsidRDefault="003E718C" w:rsidP="007E1E1D">
      <w:pPr>
        <w:pStyle w:val="a3"/>
        <w:numPr>
          <w:ilvl w:val="0"/>
          <w:numId w:val="12"/>
        </w:numPr>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в</w:t>
      </w:r>
      <w:r w:rsidR="00BA558D" w:rsidRPr="00BA558D">
        <w:rPr>
          <w:bCs/>
          <w:color w:val="000000"/>
          <w:sz w:val="28"/>
          <w:szCs w:val="28"/>
          <w:shd w:val="clear" w:color="auto" w:fill="FFFFFF"/>
        </w:rPr>
        <w:t xml:space="preserve">сё огнестрельное оружие </w:t>
      </w:r>
      <w:r w:rsidR="00BA558D">
        <w:rPr>
          <w:bCs/>
          <w:color w:val="000000"/>
          <w:sz w:val="28"/>
          <w:szCs w:val="28"/>
          <w:shd w:val="clear" w:color="auto" w:fill="FFFFFF"/>
        </w:rPr>
        <w:t>имеет схожий принцип действия</w:t>
      </w:r>
      <w:r w:rsidR="00817CE8">
        <w:rPr>
          <w:bCs/>
          <w:color w:val="000000"/>
          <w:sz w:val="28"/>
          <w:szCs w:val="28"/>
          <w:shd w:val="clear" w:color="auto" w:fill="FFFFFF"/>
        </w:rPr>
        <w:t>: разгон и выброс снаряда</w:t>
      </w:r>
      <w:r w:rsidR="00405713">
        <w:rPr>
          <w:bCs/>
          <w:color w:val="000000"/>
          <w:sz w:val="28"/>
          <w:szCs w:val="28"/>
          <w:shd w:val="clear" w:color="auto" w:fill="FFFFFF"/>
        </w:rPr>
        <w:t xml:space="preserve"> из канала ствола</w:t>
      </w:r>
      <w:r w:rsidR="00BA558D">
        <w:rPr>
          <w:bCs/>
          <w:color w:val="000000"/>
          <w:sz w:val="28"/>
          <w:szCs w:val="28"/>
          <w:shd w:val="clear" w:color="auto" w:fill="FFFFFF"/>
        </w:rPr>
        <w:t>;</w:t>
      </w:r>
      <w:r w:rsidR="00795FC1" w:rsidRPr="00795FC1">
        <w:rPr>
          <w:bCs/>
          <w:color w:val="000000"/>
          <w:sz w:val="28"/>
          <w:szCs w:val="28"/>
          <w:shd w:val="clear" w:color="auto" w:fill="FFFFFF"/>
        </w:rPr>
        <w:t xml:space="preserve"> </w:t>
      </w:r>
    </w:p>
    <w:p w:rsidR="00E77C34" w:rsidRDefault="003E718C" w:rsidP="007E1E1D">
      <w:pPr>
        <w:pStyle w:val="a3"/>
        <w:numPr>
          <w:ilvl w:val="0"/>
          <w:numId w:val="12"/>
        </w:numPr>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и</w:t>
      </w:r>
      <w:r w:rsidR="00795FC1" w:rsidRPr="006162FA">
        <w:rPr>
          <w:bCs/>
          <w:color w:val="000000"/>
          <w:sz w:val="28"/>
          <w:szCs w:val="28"/>
          <w:shd w:val="clear" w:color="auto" w:fill="FFFFFF"/>
        </w:rPr>
        <w:t>сточник энергии для огнестрельного оружия</w:t>
      </w:r>
      <w:r w:rsidR="00795FC1">
        <w:rPr>
          <w:bCs/>
          <w:color w:val="000000"/>
          <w:sz w:val="28"/>
          <w:szCs w:val="28"/>
          <w:shd w:val="clear" w:color="auto" w:fill="FFFFFF"/>
        </w:rPr>
        <w:t xml:space="preserve"> </w:t>
      </w:r>
      <w:r w:rsidR="00DA4376">
        <w:rPr>
          <w:bCs/>
          <w:color w:val="000000"/>
          <w:sz w:val="28"/>
          <w:szCs w:val="28"/>
          <w:shd w:val="clear" w:color="auto" w:fill="FFFFFF"/>
        </w:rPr>
        <w:t xml:space="preserve">в основном </w:t>
      </w:r>
      <w:r w:rsidR="00795FC1">
        <w:rPr>
          <w:bCs/>
          <w:color w:val="000000"/>
          <w:sz w:val="28"/>
          <w:szCs w:val="28"/>
          <w:shd w:val="clear" w:color="auto" w:fill="FFFFFF"/>
        </w:rPr>
        <w:t>–</w:t>
      </w:r>
      <w:r w:rsidR="00DA4376">
        <w:rPr>
          <w:bCs/>
          <w:color w:val="000000"/>
          <w:sz w:val="28"/>
          <w:szCs w:val="28"/>
          <w:shd w:val="clear" w:color="auto" w:fill="FFFFFF"/>
        </w:rPr>
        <w:t xml:space="preserve"> </w:t>
      </w:r>
      <w:r w:rsidR="00795FC1">
        <w:rPr>
          <w:bCs/>
          <w:color w:val="000000"/>
          <w:sz w:val="28"/>
          <w:szCs w:val="28"/>
          <w:shd w:val="clear" w:color="auto" w:fill="FFFFFF"/>
        </w:rPr>
        <w:t>порох. Он пока не заменим.</w:t>
      </w:r>
      <w:r w:rsidR="007E1E1D">
        <w:rPr>
          <w:bCs/>
          <w:color w:val="000000"/>
          <w:sz w:val="28"/>
          <w:szCs w:val="28"/>
          <w:shd w:val="clear" w:color="auto" w:fill="FFFFFF"/>
        </w:rPr>
        <w:t xml:space="preserve"> </w:t>
      </w:r>
      <w:r w:rsidR="006162FA" w:rsidRPr="007E1E1D">
        <w:rPr>
          <w:bCs/>
          <w:color w:val="000000"/>
          <w:sz w:val="28"/>
          <w:szCs w:val="28"/>
          <w:shd w:val="clear" w:color="auto" w:fill="FFFFFF"/>
        </w:rPr>
        <w:t>Всякая другая известная нам энергия способна совершать работу, выделяясь непрерывно, но небольшими порциями, порох же в одно мгновение дает громадную энергию.</w:t>
      </w:r>
      <w:r w:rsidR="005023EC">
        <w:rPr>
          <w:bCs/>
          <w:color w:val="000000"/>
          <w:sz w:val="28"/>
          <w:szCs w:val="28"/>
          <w:shd w:val="clear" w:color="auto" w:fill="FFFFFF"/>
        </w:rPr>
        <w:t xml:space="preserve"> </w:t>
      </w:r>
    </w:p>
    <w:p w:rsidR="00D629CE" w:rsidRDefault="00E77C34" w:rsidP="007E1E1D">
      <w:pPr>
        <w:pStyle w:val="a3"/>
        <w:numPr>
          <w:ilvl w:val="0"/>
          <w:numId w:val="12"/>
        </w:numPr>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с</w:t>
      </w:r>
      <w:r w:rsidR="005023EC">
        <w:rPr>
          <w:bCs/>
          <w:color w:val="000000"/>
          <w:sz w:val="28"/>
          <w:szCs w:val="28"/>
          <w:shd w:val="clear" w:color="auto" w:fill="FFFFFF"/>
        </w:rPr>
        <w:t>уществует стрелковое оружие</w:t>
      </w:r>
      <w:r>
        <w:rPr>
          <w:bCs/>
          <w:color w:val="000000"/>
          <w:sz w:val="28"/>
          <w:szCs w:val="28"/>
          <w:shd w:val="clear" w:color="auto" w:fill="FFFFFF"/>
        </w:rPr>
        <w:t>,</w:t>
      </w:r>
      <w:r w:rsidR="005023EC">
        <w:rPr>
          <w:bCs/>
          <w:color w:val="000000"/>
          <w:sz w:val="28"/>
          <w:szCs w:val="28"/>
          <w:shd w:val="clear" w:color="auto" w:fill="FFFFFF"/>
        </w:rPr>
        <w:t xml:space="preserve"> где источником</w:t>
      </w:r>
      <w:r>
        <w:rPr>
          <w:bCs/>
          <w:color w:val="000000"/>
          <w:sz w:val="28"/>
          <w:szCs w:val="28"/>
          <w:shd w:val="clear" w:color="auto" w:fill="FFFFFF"/>
        </w:rPr>
        <w:t xml:space="preserve"> энергии является</w:t>
      </w:r>
      <w:r w:rsidR="00D629CE">
        <w:rPr>
          <w:bCs/>
          <w:color w:val="000000"/>
          <w:sz w:val="28"/>
          <w:szCs w:val="28"/>
          <w:shd w:val="clear" w:color="auto" w:fill="FFFFFF"/>
        </w:rPr>
        <w:t>:</w:t>
      </w:r>
    </w:p>
    <w:p w:rsidR="007E16E3" w:rsidRDefault="007E16E3" w:rsidP="007E16E3">
      <w:pPr>
        <w:pStyle w:val="a3"/>
        <w:numPr>
          <w:ilvl w:val="0"/>
          <w:numId w:val="24"/>
        </w:numPr>
        <w:shd w:val="clear" w:color="auto" w:fill="FFFFFF"/>
        <w:tabs>
          <w:tab w:val="left" w:pos="993"/>
        </w:tabs>
        <w:spacing w:before="0" w:beforeAutospacing="0" w:after="0" w:afterAutospacing="0" w:line="360" w:lineRule="auto"/>
        <w:ind w:hanging="11"/>
        <w:jc w:val="both"/>
        <w:rPr>
          <w:bCs/>
          <w:color w:val="000000"/>
          <w:sz w:val="28"/>
          <w:szCs w:val="28"/>
          <w:shd w:val="clear" w:color="auto" w:fill="FFFFFF"/>
        </w:rPr>
      </w:pPr>
      <w:r>
        <w:rPr>
          <w:bCs/>
          <w:color w:val="000000"/>
          <w:sz w:val="28"/>
          <w:szCs w:val="28"/>
          <w:shd w:val="clear" w:color="auto" w:fill="FFFFFF"/>
        </w:rPr>
        <w:t xml:space="preserve">газ под давлением (пневматическое оружие); </w:t>
      </w:r>
    </w:p>
    <w:p w:rsidR="007E16E3" w:rsidRDefault="007E16E3" w:rsidP="007E16E3">
      <w:pPr>
        <w:pStyle w:val="a3"/>
        <w:numPr>
          <w:ilvl w:val="0"/>
          <w:numId w:val="24"/>
        </w:numPr>
        <w:shd w:val="clear" w:color="auto" w:fill="FFFFFF"/>
        <w:tabs>
          <w:tab w:val="left" w:pos="993"/>
        </w:tabs>
        <w:spacing w:before="0" w:beforeAutospacing="0" w:after="0" w:afterAutospacing="0" w:line="360" w:lineRule="auto"/>
        <w:ind w:hanging="11"/>
        <w:jc w:val="both"/>
        <w:rPr>
          <w:bCs/>
          <w:color w:val="000000"/>
          <w:sz w:val="28"/>
          <w:szCs w:val="28"/>
          <w:shd w:val="clear" w:color="auto" w:fill="FFFFFF"/>
        </w:rPr>
      </w:pPr>
      <w:r>
        <w:rPr>
          <w:bCs/>
          <w:color w:val="000000"/>
          <w:sz w:val="28"/>
          <w:szCs w:val="28"/>
          <w:shd w:val="clear" w:color="auto" w:fill="FFFFFF"/>
        </w:rPr>
        <w:t>какое-либо специальное устройство (механическое оружие);</w:t>
      </w:r>
    </w:p>
    <w:p w:rsidR="007E16E3" w:rsidRPr="00A31726" w:rsidRDefault="007E16E3" w:rsidP="00A31726">
      <w:pPr>
        <w:pStyle w:val="a3"/>
        <w:numPr>
          <w:ilvl w:val="0"/>
          <w:numId w:val="24"/>
        </w:numPr>
        <w:shd w:val="clear" w:color="auto" w:fill="FFFFFF"/>
        <w:tabs>
          <w:tab w:val="left" w:pos="993"/>
        </w:tabs>
        <w:spacing w:before="0" w:beforeAutospacing="0" w:after="0" w:afterAutospacing="0" w:line="360" w:lineRule="auto"/>
        <w:ind w:hanging="11"/>
        <w:jc w:val="both"/>
        <w:rPr>
          <w:bCs/>
          <w:color w:val="000000"/>
          <w:sz w:val="28"/>
          <w:szCs w:val="28"/>
          <w:shd w:val="clear" w:color="auto" w:fill="FFFFFF"/>
        </w:rPr>
      </w:pPr>
      <w:r>
        <w:rPr>
          <w:bCs/>
          <w:color w:val="000000"/>
          <w:sz w:val="28"/>
          <w:szCs w:val="28"/>
          <w:shd w:val="clear" w:color="auto" w:fill="FFFFFF"/>
        </w:rPr>
        <w:t>электрический разряд (электрошоковое оружие).</w:t>
      </w:r>
    </w:p>
    <w:p w:rsidR="007E16E3" w:rsidRDefault="00037422" w:rsidP="007E1E1D">
      <w:pPr>
        <w:pStyle w:val="a3"/>
        <w:numPr>
          <w:ilvl w:val="0"/>
          <w:numId w:val="12"/>
        </w:numPr>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огнестрельное оружие по источнику используемой энергии</w:t>
      </w:r>
      <w:r w:rsidR="00413B6E">
        <w:rPr>
          <w:bCs/>
          <w:color w:val="000000"/>
          <w:sz w:val="28"/>
          <w:szCs w:val="28"/>
          <w:shd w:val="clear" w:color="auto" w:fill="FFFFFF"/>
        </w:rPr>
        <w:t xml:space="preserve">, а именно </w:t>
      </w:r>
      <w:r w:rsidR="00690EB4">
        <w:rPr>
          <w:bCs/>
          <w:color w:val="000000"/>
          <w:sz w:val="28"/>
          <w:szCs w:val="28"/>
          <w:shd w:val="clear" w:color="auto" w:fill="FFFFFF"/>
        </w:rPr>
        <w:t>тепловой</w:t>
      </w:r>
      <w:r w:rsidR="00415BE2">
        <w:rPr>
          <w:bCs/>
          <w:color w:val="000000"/>
          <w:sz w:val="28"/>
          <w:szCs w:val="28"/>
          <w:shd w:val="clear" w:color="auto" w:fill="FFFFFF"/>
        </w:rPr>
        <w:t xml:space="preserve"> </w:t>
      </w:r>
      <w:r w:rsidR="00690EB4">
        <w:rPr>
          <w:bCs/>
          <w:color w:val="000000"/>
          <w:sz w:val="28"/>
          <w:szCs w:val="28"/>
          <w:shd w:val="clear" w:color="auto" w:fill="FFFFFF"/>
        </w:rPr>
        <w:t>энергии</w:t>
      </w:r>
      <w:r w:rsidR="00413B6E">
        <w:rPr>
          <w:bCs/>
          <w:color w:val="000000"/>
          <w:sz w:val="28"/>
          <w:szCs w:val="28"/>
          <w:shd w:val="clear" w:color="auto" w:fill="FFFFFF"/>
        </w:rPr>
        <w:t>, схож с двигателем внутреннего сгорания.</w:t>
      </w:r>
    </w:p>
    <w:p w:rsidR="008B1ACF" w:rsidRPr="00AA0879" w:rsidRDefault="002A7225" w:rsidP="00C36A35">
      <w:pPr>
        <w:pStyle w:val="a3"/>
        <w:shd w:val="clear" w:color="auto" w:fill="FFFFFF"/>
        <w:spacing w:before="0" w:beforeAutospacing="0" w:after="0" w:afterAutospacing="0" w:line="360" w:lineRule="auto"/>
        <w:jc w:val="both"/>
        <w:rPr>
          <w:b/>
          <w:bCs/>
          <w:color w:val="000000"/>
          <w:sz w:val="28"/>
          <w:szCs w:val="28"/>
          <w:shd w:val="clear" w:color="auto" w:fill="FFFFFF"/>
        </w:rPr>
      </w:pPr>
      <w:r>
        <w:rPr>
          <w:b/>
          <w:bCs/>
          <w:color w:val="000000"/>
          <w:sz w:val="28"/>
          <w:szCs w:val="28"/>
          <w:shd w:val="clear" w:color="auto" w:fill="FFFFFF"/>
        </w:rPr>
        <w:t>2.1</w:t>
      </w:r>
      <w:r w:rsidR="00AA0879" w:rsidRPr="00AA0879">
        <w:rPr>
          <w:b/>
          <w:bCs/>
          <w:color w:val="000000"/>
          <w:sz w:val="28"/>
          <w:szCs w:val="28"/>
          <w:shd w:val="clear" w:color="auto" w:fill="FFFFFF"/>
        </w:rPr>
        <w:t>.2. Сравнение</w:t>
      </w:r>
      <w:r w:rsidR="005D5FDF">
        <w:rPr>
          <w:b/>
          <w:bCs/>
          <w:color w:val="000000"/>
          <w:sz w:val="28"/>
          <w:szCs w:val="28"/>
          <w:shd w:val="clear" w:color="auto" w:fill="FFFFFF"/>
        </w:rPr>
        <w:t xml:space="preserve"> изученного</w:t>
      </w:r>
    </w:p>
    <w:p w:rsidR="00BA558D" w:rsidRPr="00BA558D" w:rsidRDefault="0013499F" w:rsidP="00C36A35">
      <w:pPr>
        <w:pStyle w:val="a3"/>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 xml:space="preserve">Результат </w:t>
      </w:r>
      <w:r w:rsidR="00E81C0F">
        <w:rPr>
          <w:bCs/>
          <w:color w:val="000000"/>
          <w:sz w:val="28"/>
          <w:szCs w:val="28"/>
          <w:shd w:val="clear" w:color="auto" w:fill="FFFFFF"/>
        </w:rPr>
        <w:t>представлен в таблице.</w:t>
      </w:r>
    </w:p>
    <w:tbl>
      <w:tblPr>
        <w:tblStyle w:val="a8"/>
        <w:tblW w:w="9464" w:type="dxa"/>
        <w:tblLayout w:type="fixed"/>
        <w:tblLook w:val="04A0" w:firstRow="1" w:lastRow="0" w:firstColumn="1" w:lastColumn="0" w:noHBand="0" w:noVBand="1"/>
      </w:tblPr>
      <w:tblGrid>
        <w:gridCol w:w="3652"/>
        <w:gridCol w:w="4089"/>
        <w:gridCol w:w="1723"/>
      </w:tblGrid>
      <w:tr w:rsidR="008C4DFA" w:rsidTr="00D80AF6">
        <w:tc>
          <w:tcPr>
            <w:tcW w:w="3652" w:type="dxa"/>
          </w:tcPr>
          <w:p w:rsidR="008C4DFA" w:rsidRPr="00D24543" w:rsidRDefault="008C4DFA" w:rsidP="00E81C0F">
            <w:pPr>
              <w:pStyle w:val="a3"/>
              <w:spacing w:before="0" w:beforeAutospacing="0" w:after="0" w:afterAutospacing="0"/>
              <w:jc w:val="center"/>
              <w:rPr>
                <w:b/>
                <w:bCs/>
                <w:color w:val="000000"/>
                <w:sz w:val="28"/>
                <w:szCs w:val="28"/>
                <w:shd w:val="clear" w:color="auto" w:fill="FFFFFF"/>
              </w:rPr>
            </w:pPr>
            <w:r w:rsidRPr="00D24543">
              <w:rPr>
                <w:b/>
                <w:bCs/>
                <w:color w:val="000000"/>
                <w:sz w:val="28"/>
                <w:szCs w:val="28"/>
                <w:shd w:val="clear" w:color="auto" w:fill="FFFFFF"/>
              </w:rPr>
              <w:t>Огнестрельное оружие</w:t>
            </w:r>
          </w:p>
        </w:tc>
        <w:tc>
          <w:tcPr>
            <w:tcW w:w="4089" w:type="dxa"/>
          </w:tcPr>
          <w:p w:rsidR="008C4DFA" w:rsidRPr="00D24543" w:rsidRDefault="008C4DFA" w:rsidP="00E81C0F">
            <w:pPr>
              <w:pStyle w:val="a3"/>
              <w:spacing w:before="0" w:beforeAutospacing="0" w:after="0" w:afterAutospacing="0"/>
              <w:jc w:val="center"/>
              <w:rPr>
                <w:b/>
                <w:bCs/>
                <w:color w:val="000000"/>
                <w:sz w:val="28"/>
                <w:szCs w:val="28"/>
                <w:shd w:val="clear" w:color="auto" w:fill="FFFFFF"/>
              </w:rPr>
            </w:pPr>
            <w:r>
              <w:rPr>
                <w:b/>
                <w:bCs/>
                <w:color w:val="000000"/>
                <w:sz w:val="28"/>
                <w:szCs w:val="28"/>
                <w:shd w:val="clear" w:color="auto" w:fill="FFFFFF"/>
              </w:rPr>
              <w:t>Тепловая машина</w:t>
            </w:r>
          </w:p>
        </w:tc>
        <w:tc>
          <w:tcPr>
            <w:tcW w:w="1723" w:type="dxa"/>
          </w:tcPr>
          <w:p w:rsidR="008C4DFA" w:rsidRDefault="008C4DFA" w:rsidP="00E81C0F">
            <w:pPr>
              <w:pStyle w:val="a3"/>
              <w:spacing w:before="0" w:beforeAutospacing="0" w:after="0" w:afterAutospacing="0"/>
              <w:jc w:val="center"/>
              <w:rPr>
                <w:b/>
                <w:bCs/>
                <w:color w:val="000000"/>
                <w:sz w:val="28"/>
                <w:szCs w:val="28"/>
                <w:shd w:val="clear" w:color="auto" w:fill="FFFFFF"/>
              </w:rPr>
            </w:pPr>
            <w:r>
              <w:rPr>
                <w:b/>
                <w:bCs/>
                <w:color w:val="000000"/>
                <w:sz w:val="28"/>
                <w:szCs w:val="28"/>
                <w:shd w:val="clear" w:color="auto" w:fill="FFFFFF"/>
              </w:rPr>
              <w:t>Сходство/</w:t>
            </w:r>
          </w:p>
          <w:p w:rsidR="008C4DFA" w:rsidRDefault="008C4DFA" w:rsidP="00E81C0F">
            <w:pPr>
              <w:pStyle w:val="a3"/>
              <w:spacing w:before="0" w:beforeAutospacing="0" w:after="0" w:afterAutospacing="0"/>
              <w:jc w:val="center"/>
              <w:rPr>
                <w:b/>
                <w:bCs/>
                <w:color w:val="000000"/>
                <w:sz w:val="28"/>
                <w:szCs w:val="28"/>
                <w:shd w:val="clear" w:color="auto" w:fill="FFFFFF"/>
              </w:rPr>
            </w:pPr>
            <w:r>
              <w:rPr>
                <w:b/>
                <w:bCs/>
                <w:color w:val="000000"/>
                <w:sz w:val="28"/>
                <w:szCs w:val="28"/>
                <w:shd w:val="clear" w:color="auto" w:fill="FFFFFF"/>
              </w:rPr>
              <w:t xml:space="preserve">Различие </w:t>
            </w:r>
          </w:p>
        </w:tc>
      </w:tr>
      <w:tr w:rsidR="000D5032" w:rsidTr="004D0A38">
        <w:tc>
          <w:tcPr>
            <w:tcW w:w="9464" w:type="dxa"/>
            <w:gridSpan w:val="3"/>
          </w:tcPr>
          <w:p w:rsidR="000D5032" w:rsidRPr="000D5032" w:rsidRDefault="000D5032" w:rsidP="00A9044C">
            <w:pPr>
              <w:pStyle w:val="a3"/>
              <w:spacing w:before="0" w:beforeAutospacing="0" w:after="0" w:afterAutospacing="0"/>
              <w:jc w:val="center"/>
              <w:rPr>
                <w:b/>
                <w:bCs/>
                <w:color w:val="000000"/>
                <w:sz w:val="28"/>
                <w:szCs w:val="28"/>
                <w:shd w:val="clear" w:color="auto" w:fill="FFFFFF"/>
              </w:rPr>
            </w:pPr>
            <w:r w:rsidRPr="000D5032">
              <w:rPr>
                <w:b/>
                <w:bCs/>
                <w:color w:val="000000"/>
                <w:sz w:val="28"/>
                <w:szCs w:val="28"/>
                <w:shd w:val="clear" w:color="auto" w:fill="FFFFFF"/>
              </w:rPr>
              <w:t>Нагреватель</w:t>
            </w:r>
            <w:r w:rsidR="00FC4142">
              <w:rPr>
                <w:b/>
                <w:bCs/>
                <w:color w:val="000000"/>
                <w:sz w:val="28"/>
                <w:szCs w:val="28"/>
                <w:shd w:val="clear" w:color="auto" w:fill="FFFFFF"/>
              </w:rPr>
              <w:t xml:space="preserve"> (источник энергии)</w:t>
            </w:r>
          </w:p>
        </w:tc>
      </w:tr>
      <w:tr w:rsidR="00FC4142" w:rsidTr="00D80AF6">
        <w:tc>
          <w:tcPr>
            <w:tcW w:w="3652" w:type="dxa"/>
          </w:tcPr>
          <w:p w:rsidR="00FC4142" w:rsidRDefault="00FC4142" w:rsidP="00FC4142">
            <w:pPr>
              <w:pStyle w:val="a3"/>
              <w:spacing w:before="0" w:beforeAutospacing="0" w:after="0" w:afterAutospacing="0"/>
              <w:jc w:val="center"/>
              <w:rPr>
                <w:bCs/>
                <w:color w:val="000000"/>
                <w:sz w:val="28"/>
                <w:szCs w:val="28"/>
                <w:shd w:val="clear" w:color="auto" w:fill="FFFFFF"/>
              </w:rPr>
            </w:pPr>
            <w:r>
              <w:rPr>
                <w:bCs/>
                <w:color w:val="000000"/>
                <w:sz w:val="28"/>
                <w:szCs w:val="28"/>
                <w:shd w:val="clear" w:color="auto" w:fill="FFFFFF"/>
              </w:rPr>
              <w:t>заряд пороха</w:t>
            </w:r>
          </w:p>
          <w:p w:rsidR="00FC4142" w:rsidRDefault="00FC4142" w:rsidP="00FC4142">
            <w:pPr>
              <w:pStyle w:val="a3"/>
              <w:spacing w:before="0" w:beforeAutospacing="0" w:after="0" w:afterAutospacing="0"/>
              <w:jc w:val="center"/>
              <w:rPr>
                <w:bCs/>
                <w:color w:val="000000"/>
                <w:sz w:val="26"/>
                <w:szCs w:val="26"/>
                <w:shd w:val="clear" w:color="auto" w:fill="FFFFFF"/>
              </w:rPr>
            </w:pPr>
          </w:p>
          <w:p w:rsidR="00FC4142" w:rsidRDefault="00FC4142" w:rsidP="00FC4142">
            <w:pPr>
              <w:pStyle w:val="a3"/>
              <w:numPr>
                <w:ilvl w:val="0"/>
                <w:numId w:val="19"/>
              </w:numPr>
              <w:tabs>
                <w:tab w:val="left" w:pos="317"/>
              </w:tabs>
              <w:spacing w:before="0" w:beforeAutospacing="0" w:after="0" w:afterAutospacing="0"/>
              <w:ind w:left="317" w:hanging="283"/>
              <w:rPr>
                <w:bCs/>
                <w:color w:val="000000"/>
                <w:sz w:val="26"/>
                <w:szCs w:val="26"/>
                <w:shd w:val="clear" w:color="auto" w:fill="FFFFFF"/>
              </w:rPr>
            </w:pPr>
            <w:r w:rsidRPr="0039054F">
              <w:rPr>
                <w:bCs/>
                <w:color w:val="000000"/>
                <w:sz w:val="26"/>
                <w:szCs w:val="26"/>
                <w:shd w:val="clear" w:color="auto" w:fill="FFFFFF"/>
              </w:rPr>
              <w:t>порох</w:t>
            </w:r>
            <w:r>
              <w:rPr>
                <w:bCs/>
                <w:color w:val="000000"/>
                <w:sz w:val="26"/>
                <w:szCs w:val="26"/>
                <w:shd w:val="clear" w:color="auto" w:fill="FFFFFF"/>
              </w:rPr>
              <w:t>,</w:t>
            </w:r>
            <w:r w:rsidRPr="0039054F">
              <w:rPr>
                <w:bCs/>
                <w:color w:val="000000"/>
                <w:sz w:val="26"/>
                <w:szCs w:val="26"/>
                <w:shd w:val="clear" w:color="auto" w:fill="FFFFFF"/>
              </w:rPr>
              <w:t xml:space="preserve"> сгорая</w:t>
            </w:r>
            <w:r>
              <w:rPr>
                <w:bCs/>
                <w:color w:val="000000"/>
                <w:sz w:val="26"/>
                <w:szCs w:val="26"/>
                <w:shd w:val="clear" w:color="auto" w:fill="FFFFFF"/>
              </w:rPr>
              <w:t>,</w:t>
            </w:r>
            <w:r w:rsidRPr="0039054F">
              <w:rPr>
                <w:bCs/>
                <w:color w:val="000000"/>
                <w:sz w:val="26"/>
                <w:szCs w:val="26"/>
                <w:shd w:val="clear" w:color="auto" w:fill="FFFFFF"/>
              </w:rPr>
              <w:t xml:space="preserve"> </w:t>
            </w:r>
            <w:r w:rsidRPr="0039054F">
              <w:rPr>
                <w:bCs/>
                <w:color w:val="000000"/>
                <w:sz w:val="26"/>
                <w:szCs w:val="26"/>
                <w:shd w:val="clear" w:color="auto" w:fill="FFFFFF"/>
              </w:rPr>
              <w:lastRenderedPageBreak/>
              <w:t>превращается в газы</w:t>
            </w:r>
          </w:p>
          <w:p w:rsidR="00FC4142" w:rsidRDefault="00FC4142" w:rsidP="00FC4142">
            <w:pPr>
              <w:pStyle w:val="a3"/>
              <w:numPr>
                <w:ilvl w:val="0"/>
                <w:numId w:val="19"/>
              </w:numPr>
              <w:tabs>
                <w:tab w:val="left" w:pos="317"/>
              </w:tabs>
              <w:spacing w:before="0" w:beforeAutospacing="0" w:after="0" w:afterAutospacing="0"/>
              <w:ind w:left="317" w:hanging="283"/>
              <w:rPr>
                <w:bCs/>
                <w:color w:val="000000"/>
                <w:sz w:val="26"/>
                <w:szCs w:val="26"/>
                <w:shd w:val="clear" w:color="auto" w:fill="FFFFFF"/>
              </w:rPr>
            </w:pPr>
            <w:r w:rsidRPr="006517F1">
              <w:rPr>
                <w:bCs/>
                <w:color w:val="000000"/>
                <w:sz w:val="26"/>
                <w:szCs w:val="26"/>
                <w:shd w:val="clear" w:color="auto" w:fill="FFFFFF"/>
              </w:rPr>
              <w:t>газы, расширяясь, толкают снаряд</w:t>
            </w:r>
          </w:p>
          <w:p w:rsidR="00521B51" w:rsidRPr="006517F1" w:rsidRDefault="00521B51" w:rsidP="00FC4142">
            <w:pPr>
              <w:pStyle w:val="a3"/>
              <w:numPr>
                <w:ilvl w:val="0"/>
                <w:numId w:val="19"/>
              </w:numPr>
              <w:tabs>
                <w:tab w:val="left" w:pos="317"/>
              </w:tabs>
              <w:spacing w:before="0" w:beforeAutospacing="0" w:after="0" w:afterAutospacing="0"/>
              <w:ind w:left="317" w:hanging="283"/>
              <w:rPr>
                <w:bCs/>
                <w:color w:val="000000"/>
                <w:sz w:val="26"/>
                <w:szCs w:val="26"/>
                <w:shd w:val="clear" w:color="auto" w:fill="FFFFFF"/>
              </w:rPr>
            </w:pPr>
            <w:r>
              <w:rPr>
                <w:bCs/>
                <w:color w:val="000000"/>
                <w:sz w:val="26"/>
                <w:szCs w:val="26"/>
                <w:shd w:val="clear" w:color="auto" w:fill="FFFFFF"/>
              </w:rPr>
              <w:t>производит тепловую энергию</w:t>
            </w:r>
          </w:p>
        </w:tc>
        <w:tc>
          <w:tcPr>
            <w:tcW w:w="4089" w:type="dxa"/>
          </w:tcPr>
          <w:p w:rsidR="00FC4142" w:rsidRDefault="00FC4142" w:rsidP="00FC4142">
            <w:pPr>
              <w:pStyle w:val="a3"/>
              <w:spacing w:before="0" w:beforeAutospacing="0" w:after="0" w:afterAutospacing="0"/>
              <w:jc w:val="center"/>
              <w:rPr>
                <w:bCs/>
                <w:color w:val="000000"/>
                <w:sz w:val="28"/>
                <w:szCs w:val="28"/>
                <w:shd w:val="clear" w:color="auto" w:fill="FFFFFF"/>
              </w:rPr>
            </w:pPr>
            <w:r>
              <w:rPr>
                <w:bCs/>
                <w:color w:val="000000"/>
                <w:sz w:val="28"/>
                <w:szCs w:val="28"/>
                <w:shd w:val="clear" w:color="auto" w:fill="FFFFFF"/>
              </w:rPr>
              <w:lastRenderedPageBreak/>
              <w:t>топливо (бензин, нефть)</w:t>
            </w:r>
          </w:p>
          <w:p w:rsidR="00FC4142" w:rsidRDefault="00F2513D" w:rsidP="00FC4142">
            <w:pPr>
              <w:pStyle w:val="a3"/>
              <w:spacing w:before="0" w:beforeAutospacing="0" w:after="0" w:afterAutospacing="0"/>
              <w:jc w:val="center"/>
              <w:rPr>
                <w:bCs/>
                <w:color w:val="000000"/>
                <w:sz w:val="26"/>
                <w:szCs w:val="26"/>
                <w:shd w:val="clear" w:color="auto" w:fill="FFFFFF"/>
              </w:rPr>
            </w:pPr>
            <w:r>
              <w:rPr>
                <w:bCs/>
                <w:color w:val="000000"/>
                <w:sz w:val="26"/>
                <w:szCs w:val="26"/>
                <w:shd w:val="clear" w:color="auto" w:fill="FFFFFF"/>
              </w:rPr>
              <w:t>химическая реакция горения топливно-воздушной смеси</w:t>
            </w:r>
          </w:p>
          <w:p w:rsidR="00FC4142" w:rsidRDefault="00FC4142" w:rsidP="00FC4142">
            <w:pPr>
              <w:pStyle w:val="a3"/>
              <w:numPr>
                <w:ilvl w:val="0"/>
                <w:numId w:val="18"/>
              </w:numPr>
              <w:spacing w:before="0" w:beforeAutospacing="0" w:after="0" w:afterAutospacing="0"/>
              <w:ind w:left="315" w:hanging="283"/>
              <w:rPr>
                <w:bCs/>
                <w:color w:val="000000"/>
                <w:sz w:val="26"/>
                <w:szCs w:val="26"/>
                <w:shd w:val="clear" w:color="auto" w:fill="FFFFFF"/>
              </w:rPr>
            </w:pPr>
            <w:r w:rsidRPr="0039054F">
              <w:rPr>
                <w:bCs/>
                <w:color w:val="000000"/>
                <w:sz w:val="26"/>
                <w:szCs w:val="26"/>
                <w:shd w:val="clear" w:color="auto" w:fill="FFFFFF"/>
              </w:rPr>
              <w:lastRenderedPageBreak/>
              <w:t>топливо, сгорая, превращается в газы</w:t>
            </w:r>
          </w:p>
          <w:p w:rsidR="00FC4142" w:rsidRDefault="00FC4142" w:rsidP="00FC4142">
            <w:pPr>
              <w:pStyle w:val="a3"/>
              <w:numPr>
                <w:ilvl w:val="0"/>
                <w:numId w:val="18"/>
              </w:numPr>
              <w:spacing w:before="0" w:beforeAutospacing="0" w:after="0" w:afterAutospacing="0"/>
              <w:ind w:left="315" w:hanging="283"/>
              <w:rPr>
                <w:bCs/>
                <w:color w:val="000000"/>
                <w:sz w:val="26"/>
                <w:szCs w:val="26"/>
                <w:shd w:val="clear" w:color="auto" w:fill="FFFFFF"/>
              </w:rPr>
            </w:pPr>
            <w:r>
              <w:rPr>
                <w:bCs/>
                <w:color w:val="000000"/>
                <w:sz w:val="26"/>
                <w:szCs w:val="26"/>
                <w:shd w:val="clear" w:color="auto" w:fill="FFFFFF"/>
              </w:rPr>
              <w:t>газы, расширяясь, толкают поршень</w:t>
            </w:r>
          </w:p>
          <w:p w:rsidR="00521B51" w:rsidRPr="0039054F" w:rsidRDefault="00521B51" w:rsidP="00FC4142">
            <w:pPr>
              <w:pStyle w:val="a3"/>
              <w:numPr>
                <w:ilvl w:val="0"/>
                <w:numId w:val="18"/>
              </w:numPr>
              <w:spacing w:before="0" w:beforeAutospacing="0" w:after="0" w:afterAutospacing="0"/>
              <w:ind w:left="315" w:hanging="283"/>
              <w:rPr>
                <w:bCs/>
                <w:color w:val="000000"/>
                <w:sz w:val="26"/>
                <w:szCs w:val="26"/>
                <w:shd w:val="clear" w:color="auto" w:fill="FFFFFF"/>
              </w:rPr>
            </w:pPr>
            <w:r>
              <w:rPr>
                <w:bCs/>
                <w:color w:val="000000"/>
                <w:sz w:val="26"/>
                <w:szCs w:val="26"/>
                <w:shd w:val="clear" w:color="auto" w:fill="FFFFFF"/>
              </w:rPr>
              <w:t>производит тепловую энергию</w:t>
            </w:r>
          </w:p>
        </w:tc>
        <w:tc>
          <w:tcPr>
            <w:tcW w:w="1723" w:type="dxa"/>
          </w:tcPr>
          <w:p w:rsidR="00FC4142" w:rsidRDefault="00FC4142" w:rsidP="00FC4142">
            <w:pPr>
              <w:pStyle w:val="a3"/>
              <w:spacing w:before="0" w:beforeAutospacing="0" w:after="0" w:afterAutospacing="0"/>
              <w:jc w:val="center"/>
              <w:rPr>
                <w:bCs/>
                <w:color w:val="000000"/>
                <w:sz w:val="28"/>
                <w:szCs w:val="28"/>
                <w:shd w:val="clear" w:color="auto" w:fill="FFFFFF"/>
              </w:rPr>
            </w:pPr>
            <w:r>
              <w:rPr>
                <w:bCs/>
                <w:color w:val="000000"/>
                <w:sz w:val="28"/>
                <w:szCs w:val="28"/>
                <w:shd w:val="clear" w:color="auto" w:fill="FFFFFF"/>
              </w:rPr>
              <w:lastRenderedPageBreak/>
              <w:t>сходство</w:t>
            </w:r>
          </w:p>
        </w:tc>
      </w:tr>
      <w:tr w:rsidR="00FC4142" w:rsidTr="004D0A38">
        <w:tc>
          <w:tcPr>
            <w:tcW w:w="9464" w:type="dxa"/>
            <w:gridSpan w:val="3"/>
          </w:tcPr>
          <w:p w:rsidR="00FC4142" w:rsidRDefault="00FC4142" w:rsidP="00FC4142">
            <w:pPr>
              <w:pStyle w:val="a3"/>
              <w:spacing w:before="0" w:beforeAutospacing="0" w:after="0" w:afterAutospacing="0"/>
              <w:jc w:val="center"/>
              <w:rPr>
                <w:b/>
                <w:bCs/>
                <w:color w:val="000000"/>
                <w:sz w:val="28"/>
                <w:szCs w:val="28"/>
                <w:shd w:val="clear" w:color="auto" w:fill="FFFFFF"/>
              </w:rPr>
            </w:pPr>
            <w:r>
              <w:rPr>
                <w:b/>
                <w:bCs/>
                <w:color w:val="000000"/>
                <w:sz w:val="28"/>
                <w:szCs w:val="28"/>
                <w:shd w:val="clear" w:color="auto" w:fill="FFFFFF"/>
              </w:rPr>
              <w:t>Рабочее тело</w:t>
            </w:r>
          </w:p>
        </w:tc>
      </w:tr>
      <w:tr w:rsidR="00FC4142" w:rsidTr="00D80AF6">
        <w:tc>
          <w:tcPr>
            <w:tcW w:w="3652" w:type="dxa"/>
          </w:tcPr>
          <w:p w:rsidR="00FC4142" w:rsidRDefault="00FC4142" w:rsidP="00FC4142">
            <w:pPr>
              <w:pStyle w:val="a3"/>
              <w:spacing w:before="0" w:beforeAutospacing="0" w:after="0" w:afterAutospacing="0" w:line="360" w:lineRule="auto"/>
              <w:jc w:val="center"/>
              <w:rPr>
                <w:bCs/>
                <w:color w:val="000000"/>
                <w:sz w:val="28"/>
                <w:szCs w:val="28"/>
                <w:shd w:val="clear" w:color="auto" w:fill="FFFFFF"/>
              </w:rPr>
            </w:pPr>
            <w:r>
              <w:rPr>
                <w:bCs/>
                <w:color w:val="000000"/>
                <w:sz w:val="28"/>
                <w:szCs w:val="28"/>
                <w:shd w:val="clear" w:color="auto" w:fill="FFFFFF"/>
              </w:rPr>
              <w:t>ствол</w:t>
            </w:r>
          </w:p>
        </w:tc>
        <w:tc>
          <w:tcPr>
            <w:tcW w:w="4089" w:type="dxa"/>
          </w:tcPr>
          <w:p w:rsidR="00FC4142" w:rsidRDefault="00FC4142" w:rsidP="00FC4142">
            <w:pPr>
              <w:pStyle w:val="a3"/>
              <w:spacing w:before="0" w:beforeAutospacing="0" w:after="0" w:afterAutospacing="0" w:line="360" w:lineRule="auto"/>
              <w:jc w:val="center"/>
              <w:rPr>
                <w:bCs/>
                <w:color w:val="000000"/>
                <w:sz w:val="28"/>
                <w:szCs w:val="28"/>
                <w:shd w:val="clear" w:color="auto" w:fill="FFFFFF"/>
              </w:rPr>
            </w:pPr>
            <w:r>
              <w:rPr>
                <w:bCs/>
                <w:color w:val="000000"/>
                <w:sz w:val="28"/>
                <w:szCs w:val="28"/>
                <w:shd w:val="clear" w:color="auto" w:fill="FFFFFF"/>
              </w:rPr>
              <w:t>цилиндр</w:t>
            </w:r>
          </w:p>
        </w:tc>
        <w:tc>
          <w:tcPr>
            <w:tcW w:w="1723" w:type="dxa"/>
          </w:tcPr>
          <w:p w:rsidR="00FC4142" w:rsidRDefault="00FC4142" w:rsidP="00FC4142">
            <w:pPr>
              <w:pStyle w:val="a3"/>
              <w:spacing w:before="0" w:beforeAutospacing="0" w:after="0" w:afterAutospacing="0" w:line="360" w:lineRule="auto"/>
              <w:jc w:val="center"/>
              <w:rPr>
                <w:bCs/>
                <w:color w:val="000000"/>
                <w:sz w:val="28"/>
                <w:szCs w:val="28"/>
                <w:shd w:val="clear" w:color="auto" w:fill="FFFFFF"/>
              </w:rPr>
            </w:pPr>
            <w:r>
              <w:rPr>
                <w:bCs/>
                <w:color w:val="000000"/>
                <w:sz w:val="28"/>
                <w:szCs w:val="28"/>
                <w:shd w:val="clear" w:color="auto" w:fill="FFFFFF"/>
              </w:rPr>
              <w:t>сходство</w:t>
            </w:r>
          </w:p>
        </w:tc>
      </w:tr>
      <w:tr w:rsidR="00FC4142" w:rsidTr="00D80AF6">
        <w:tc>
          <w:tcPr>
            <w:tcW w:w="3652" w:type="dxa"/>
          </w:tcPr>
          <w:p w:rsidR="00FC4142" w:rsidRDefault="00FC4142" w:rsidP="00FC4142">
            <w:pPr>
              <w:pStyle w:val="a3"/>
              <w:spacing w:before="0" w:beforeAutospacing="0" w:after="0" w:afterAutospacing="0" w:line="360" w:lineRule="auto"/>
              <w:jc w:val="center"/>
              <w:rPr>
                <w:bCs/>
                <w:color w:val="000000"/>
                <w:sz w:val="28"/>
                <w:szCs w:val="28"/>
                <w:shd w:val="clear" w:color="auto" w:fill="FFFFFF"/>
              </w:rPr>
            </w:pPr>
            <w:r>
              <w:rPr>
                <w:bCs/>
                <w:color w:val="000000"/>
                <w:sz w:val="28"/>
                <w:szCs w:val="28"/>
                <w:shd w:val="clear" w:color="auto" w:fill="FFFFFF"/>
              </w:rPr>
              <w:t>снаряд</w:t>
            </w:r>
          </w:p>
        </w:tc>
        <w:tc>
          <w:tcPr>
            <w:tcW w:w="4089" w:type="dxa"/>
          </w:tcPr>
          <w:p w:rsidR="00FC4142" w:rsidRDefault="00FC4142" w:rsidP="00FC4142">
            <w:pPr>
              <w:pStyle w:val="a3"/>
              <w:spacing w:before="0" w:beforeAutospacing="0" w:after="0" w:afterAutospacing="0" w:line="360" w:lineRule="auto"/>
              <w:jc w:val="center"/>
              <w:rPr>
                <w:bCs/>
                <w:color w:val="000000"/>
                <w:sz w:val="28"/>
                <w:szCs w:val="28"/>
                <w:shd w:val="clear" w:color="auto" w:fill="FFFFFF"/>
              </w:rPr>
            </w:pPr>
            <w:r>
              <w:rPr>
                <w:bCs/>
                <w:color w:val="000000"/>
                <w:sz w:val="28"/>
                <w:szCs w:val="28"/>
                <w:shd w:val="clear" w:color="auto" w:fill="FFFFFF"/>
              </w:rPr>
              <w:t>поршень</w:t>
            </w:r>
          </w:p>
        </w:tc>
        <w:tc>
          <w:tcPr>
            <w:tcW w:w="1723" w:type="dxa"/>
          </w:tcPr>
          <w:p w:rsidR="00FC4142" w:rsidRDefault="00FC4142" w:rsidP="00FC4142">
            <w:pPr>
              <w:pStyle w:val="a3"/>
              <w:spacing w:before="0" w:beforeAutospacing="0" w:after="0" w:afterAutospacing="0" w:line="360" w:lineRule="auto"/>
              <w:jc w:val="center"/>
              <w:rPr>
                <w:bCs/>
                <w:color w:val="000000"/>
                <w:sz w:val="28"/>
                <w:szCs w:val="28"/>
                <w:shd w:val="clear" w:color="auto" w:fill="FFFFFF"/>
              </w:rPr>
            </w:pPr>
            <w:r>
              <w:rPr>
                <w:bCs/>
                <w:color w:val="000000"/>
                <w:sz w:val="28"/>
                <w:szCs w:val="28"/>
                <w:shd w:val="clear" w:color="auto" w:fill="FFFFFF"/>
              </w:rPr>
              <w:t>сходство</w:t>
            </w:r>
          </w:p>
        </w:tc>
      </w:tr>
      <w:tr w:rsidR="00FC4142" w:rsidTr="004D0A38">
        <w:tc>
          <w:tcPr>
            <w:tcW w:w="9464" w:type="dxa"/>
            <w:gridSpan w:val="3"/>
          </w:tcPr>
          <w:p w:rsidR="00FC4142" w:rsidRPr="001A4C3D" w:rsidRDefault="00FC4142" w:rsidP="00FC4142">
            <w:pPr>
              <w:pStyle w:val="a3"/>
              <w:spacing w:before="0" w:beforeAutospacing="0" w:after="0" w:afterAutospacing="0"/>
              <w:jc w:val="center"/>
              <w:rPr>
                <w:b/>
                <w:bCs/>
                <w:color w:val="000000"/>
                <w:sz w:val="28"/>
                <w:szCs w:val="28"/>
                <w:shd w:val="clear" w:color="auto" w:fill="FFFFFF"/>
              </w:rPr>
            </w:pPr>
            <w:r w:rsidRPr="001A4C3D">
              <w:rPr>
                <w:b/>
                <w:bCs/>
                <w:color w:val="000000"/>
                <w:sz w:val="28"/>
                <w:szCs w:val="28"/>
                <w:shd w:val="clear" w:color="auto" w:fill="FFFFFF"/>
              </w:rPr>
              <w:t>Холодильник</w:t>
            </w:r>
          </w:p>
        </w:tc>
      </w:tr>
      <w:tr w:rsidR="00FC4142" w:rsidTr="00D80AF6">
        <w:tc>
          <w:tcPr>
            <w:tcW w:w="3652" w:type="dxa"/>
          </w:tcPr>
          <w:p w:rsidR="00FC4142" w:rsidRDefault="00FC4142" w:rsidP="00FC4142">
            <w:pPr>
              <w:pStyle w:val="a3"/>
              <w:spacing w:before="0" w:beforeAutospacing="0" w:after="0" w:afterAutospacing="0"/>
              <w:rPr>
                <w:bCs/>
                <w:color w:val="000000"/>
                <w:sz w:val="28"/>
                <w:szCs w:val="28"/>
                <w:shd w:val="clear" w:color="auto" w:fill="FFFFFF"/>
              </w:rPr>
            </w:pPr>
            <w:r>
              <w:rPr>
                <w:bCs/>
                <w:color w:val="000000"/>
                <w:sz w:val="28"/>
                <w:szCs w:val="28"/>
                <w:shd w:val="clear" w:color="auto" w:fill="FFFFFF"/>
              </w:rPr>
              <w:t>окружающая среда,</w:t>
            </w:r>
          </w:p>
          <w:p w:rsidR="00FC4142" w:rsidRDefault="00FC4142" w:rsidP="00FC4142">
            <w:pPr>
              <w:pStyle w:val="a3"/>
              <w:spacing w:before="0" w:beforeAutospacing="0" w:after="0" w:afterAutospacing="0"/>
              <w:rPr>
                <w:sz w:val="28"/>
                <w:szCs w:val="28"/>
              </w:rPr>
            </w:pPr>
            <w:r>
              <w:rPr>
                <w:bCs/>
                <w:color w:val="000000"/>
                <w:sz w:val="28"/>
                <w:szCs w:val="28"/>
                <w:shd w:val="clear" w:color="auto" w:fill="FFFFFF"/>
              </w:rPr>
              <w:t>охлаждающая жидкость</w:t>
            </w:r>
          </w:p>
          <w:p w:rsidR="00FC4142" w:rsidRDefault="00FC4142" w:rsidP="00FC4142">
            <w:pPr>
              <w:pStyle w:val="a3"/>
              <w:spacing w:before="0" w:beforeAutospacing="0" w:after="0" w:afterAutospacing="0"/>
              <w:rPr>
                <w:sz w:val="28"/>
                <w:szCs w:val="28"/>
              </w:rPr>
            </w:pPr>
          </w:p>
          <w:p w:rsidR="00FC4142" w:rsidRPr="00661813" w:rsidRDefault="00FC4142" w:rsidP="00FC4142">
            <w:pPr>
              <w:pStyle w:val="a3"/>
              <w:spacing w:before="0" w:beforeAutospacing="0" w:after="0" w:afterAutospacing="0"/>
              <w:rPr>
                <w:bCs/>
                <w:color w:val="000000"/>
                <w:sz w:val="26"/>
                <w:szCs w:val="26"/>
                <w:shd w:val="clear" w:color="auto" w:fill="FFFFFF"/>
              </w:rPr>
            </w:pPr>
            <w:r w:rsidRPr="00661813">
              <w:rPr>
                <w:sz w:val="26"/>
                <w:szCs w:val="26"/>
              </w:rPr>
              <w:t>после нескольких выстрелов ствол ружья становится заметно теплее, а после нескольких десятков выстрелов до него дотронешься и тотчас отдернешь руку</w:t>
            </w:r>
          </w:p>
        </w:tc>
        <w:tc>
          <w:tcPr>
            <w:tcW w:w="4089" w:type="dxa"/>
          </w:tcPr>
          <w:p w:rsidR="002D1BDE" w:rsidRDefault="002D1BDE" w:rsidP="002D1BDE">
            <w:pPr>
              <w:pStyle w:val="a3"/>
              <w:spacing w:before="0" w:beforeAutospacing="0" w:after="0" w:afterAutospacing="0"/>
              <w:rPr>
                <w:bCs/>
                <w:color w:val="000000"/>
                <w:sz w:val="28"/>
                <w:szCs w:val="28"/>
                <w:shd w:val="clear" w:color="auto" w:fill="FFFFFF"/>
              </w:rPr>
            </w:pPr>
            <w:r>
              <w:rPr>
                <w:bCs/>
                <w:color w:val="000000"/>
                <w:sz w:val="28"/>
                <w:szCs w:val="28"/>
                <w:shd w:val="clear" w:color="auto" w:fill="FFFFFF"/>
              </w:rPr>
              <w:t>окружающая среда,</w:t>
            </w:r>
          </w:p>
          <w:p w:rsidR="002D1BDE" w:rsidRDefault="002D1BDE" w:rsidP="002D1BDE">
            <w:pPr>
              <w:pStyle w:val="a3"/>
              <w:spacing w:before="0" w:beforeAutospacing="0" w:after="0" w:afterAutospacing="0"/>
              <w:rPr>
                <w:sz w:val="28"/>
                <w:szCs w:val="28"/>
              </w:rPr>
            </w:pPr>
            <w:r>
              <w:rPr>
                <w:bCs/>
                <w:color w:val="000000"/>
                <w:sz w:val="28"/>
                <w:szCs w:val="28"/>
                <w:shd w:val="clear" w:color="auto" w:fill="FFFFFF"/>
              </w:rPr>
              <w:t>охлаждающая жидкость</w:t>
            </w:r>
          </w:p>
          <w:p w:rsidR="00515E3F" w:rsidRDefault="00515E3F" w:rsidP="00FC4142">
            <w:pPr>
              <w:pStyle w:val="a3"/>
              <w:spacing w:before="0" w:beforeAutospacing="0" w:after="0" w:afterAutospacing="0"/>
              <w:jc w:val="center"/>
              <w:rPr>
                <w:bCs/>
                <w:color w:val="000000"/>
                <w:sz w:val="28"/>
                <w:szCs w:val="28"/>
                <w:shd w:val="clear" w:color="auto" w:fill="FFFFFF"/>
              </w:rPr>
            </w:pPr>
          </w:p>
          <w:p w:rsidR="00FC4142" w:rsidRPr="00515E3F" w:rsidRDefault="00515E3F" w:rsidP="00515E3F">
            <w:pPr>
              <w:rPr>
                <w:rFonts w:ascii="Times New Roman" w:hAnsi="Times New Roman" w:cs="Times New Roman"/>
                <w:sz w:val="26"/>
                <w:szCs w:val="26"/>
                <w:lang w:eastAsia="ru-RU"/>
              </w:rPr>
            </w:pPr>
            <w:r w:rsidRPr="00515E3F">
              <w:rPr>
                <w:rFonts w:ascii="Times New Roman" w:hAnsi="Times New Roman" w:cs="Times New Roman"/>
                <w:sz w:val="26"/>
                <w:szCs w:val="26"/>
                <w:lang w:eastAsia="ru-RU"/>
              </w:rPr>
              <w:t>нагрев двигателя</w:t>
            </w:r>
            <w:r>
              <w:rPr>
                <w:rFonts w:ascii="Times New Roman" w:hAnsi="Times New Roman" w:cs="Times New Roman"/>
                <w:sz w:val="26"/>
                <w:szCs w:val="26"/>
                <w:lang w:eastAsia="ru-RU"/>
              </w:rPr>
              <w:t>, возможен перегрев</w:t>
            </w:r>
          </w:p>
        </w:tc>
        <w:tc>
          <w:tcPr>
            <w:tcW w:w="1723" w:type="dxa"/>
          </w:tcPr>
          <w:p w:rsidR="00FC4142" w:rsidRDefault="00FC4142" w:rsidP="00FC4142">
            <w:pPr>
              <w:pStyle w:val="a3"/>
              <w:spacing w:before="0" w:beforeAutospacing="0" w:after="0" w:afterAutospacing="0"/>
              <w:jc w:val="center"/>
              <w:rPr>
                <w:bCs/>
                <w:color w:val="000000"/>
                <w:sz w:val="28"/>
                <w:szCs w:val="28"/>
                <w:shd w:val="clear" w:color="auto" w:fill="FFFFFF"/>
              </w:rPr>
            </w:pPr>
            <w:r>
              <w:rPr>
                <w:bCs/>
                <w:color w:val="000000"/>
                <w:sz w:val="28"/>
                <w:szCs w:val="28"/>
                <w:shd w:val="clear" w:color="auto" w:fill="FFFFFF"/>
              </w:rPr>
              <w:t>сходство</w:t>
            </w:r>
          </w:p>
        </w:tc>
      </w:tr>
      <w:tr w:rsidR="00FC4142" w:rsidTr="004D0A38">
        <w:tc>
          <w:tcPr>
            <w:tcW w:w="9464" w:type="dxa"/>
            <w:gridSpan w:val="3"/>
          </w:tcPr>
          <w:p w:rsidR="00FC4142" w:rsidRPr="00A9044C" w:rsidRDefault="00FC4142" w:rsidP="00FC4142">
            <w:pPr>
              <w:pStyle w:val="a3"/>
              <w:spacing w:before="0" w:beforeAutospacing="0" w:after="0" w:afterAutospacing="0"/>
              <w:jc w:val="center"/>
              <w:rPr>
                <w:b/>
                <w:bCs/>
                <w:color w:val="000000"/>
                <w:sz w:val="28"/>
                <w:szCs w:val="28"/>
                <w:shd w:val="clear" w:color="auto" w:fill="FFFFFF"/>
              </w:rPr>
            </w:pPr>
            <w:r w:rsidRPr="00A9044C">
              <w:rPr>
                <w:b/>
                <w:bCs/>
                <w:sz w:val="28"/>
                <w:szCs w:val="28"/>
                <w:shd w:val="clear" w:color="auto" w:fill="FFFFFF"/>
              </w:rPr>
              <w:t>Совершаемая работа</w:t>
            </w:r>
          </w:p>
        </w:tc>
      </w:tr>
      <w:tr w:rsidR="00FC4142" w:rsidTr="00D80AF6">
        <w:tc>
          <w:tcPr>
            <w:tcW w:w="3652" w:type="dxa"/>
          </w:tcPr>
          <w:p w:rsidR="00FC4142" w:rsidRDefault="00FC4142" w:rsidP="00FC4142">
            <w:pPr>
              <w:pStyle w:val="a3"/>
              <w:spacing w:before="0" w:beforeAutospacing="0" w:after="0" w:afterAutospacing="0"/>
              <w:rPr>
                <w:sz w:val="28"/>
                <w:szCs w:val="28"/>
              </w:rPr>
            </w:pPr>
            <w:r>
              <w:rPr>
                <w:sz w:val="28"/>
                <w:szCs w:val="28"/>
              </w:rPr>
              <w:t>совершается полезная работа</w:t>
            </w:r>
          </w:p>
          <w:p w:rsidR="00FC4142" w:rsidRDefault="00FC4142" w:rsidP="00FC4142">
            <w:pPr>
              <w:pStyle w:val="a3"/>
              <w:spacing w:before="0" w:beforeAutospacing="0" w:after="0" w:afterAutospacing="0"/>
              <w:rPr>
                <w:sz w:val="28"/>
                <w:szCs w:val="28"/>
              </w:rPr>
            </w:pPr>
          </w:p>
          <w:p w:rsidR="00FC4142" w:rsidRPr="00661813" w:rsidRDefault="00FC4142" w:rsidP="00FC4142">
            <w:pPr>
              <w:pStyle w:val="a3"/>
              <w:spacing w:before="0" w:beforeAutospacing="0" w:after="0" w:afterAutospacing="0"/>
              <w:rPr>
                <w:sz w:val="26"/>
                <w:szCs w:val="26"/>
              </w:rPr>
            </w:pPr>
            <w:r w:rsidRPr="00661813">
              <w:rPr>
                <w:sz w:val="26"/>
                <w:szCs w:val="26"/>
              </w:rPr>
              <w:t>орудие остается на месте или откатывается назад, что составляет вредную, а не полезную работу. Но зато с громадной скоростью движется снаряд - его движение и есть работа орудия; чем тяжелее снаряд и чем быстрее он движется, тем больше работы совершает орудие</w:t>
            </w:r>
          </w:p>
        </w:tc>
        <w:tc>
          <w:tcPr>
            <w:tcW w:w="4089" w:type="dxa"/>
          </w:tcPr>
          <w:p w:rsidR="00FC4142" w:rsidRPr="00332BCB" w:rsidRDefault="00FC4142" w:rsidP="00FC4142">
            <w:pPr>
              <w:pStyle w:val="a3"/>
              <w:spacing w:before="0" w:beforeAutospacing="0" w:after="0" w:afterAutospacing="0"/>
              <w:rPr>
                <w:sz w:val="28"/>
                <w:szCs w:val="28"/>
              </w:rPr>
            </w:pPr>
            <w:r>
              <w:rPr>
                <w:sz w:val="28"/>
                <w:szCs w:val="28"/>
              </w:rPr>
              <w:t>с</w:t>
            </w:r>
            <w:r w:rsidRPr="00332BCB">
              <w:rPr>
                <w:sz w:val="28"/>
                <w:szCs w:val="28"/>
              </w:rPr>
              <w:t>овершается полезная работа</w:t>
            </w:r>
          </w:p>
          <w:p w:rsidR="00FC4142" w:rsidRPr="00661813" w:rsidRDefault="00FC4142" w:rsidP="00FC4142">
            <w:pPr>
              <w:pStyle w:val="a3"/>
              <w:spacing w:before="0" w:beforeAutospacing="0" w:after="0" w:afterAutospacing="0"/>
              <w:rPr>
                <w:sz w:val="26"/>
                <w:szCs w:val="26"/>
              </w:rPr>
            </w:pPr>
          </w:p>
          <w:p w:rsidR="00FC4142" w:rsidRPr="00661813" w:rsidRDefault="00FC4142" w:rsidP="00FC4142">
            <w:pPr>
              <w:pStyle w:val="a3"/>
              <w:spacing w:before="0" w:beforeAutospacing="0" w:after="0" w:afterAutospacing="0"/>
              <w:rPr>
                <w:sz w:val="26"/>
                <w:szCs w:val="26"/>
              </w:rPr>
            </w:pPr>
            <w:r w:rsidRPr="00661813">
              <w:rPr>
                <w:sz w:val="26"/>
                <w:szCs w:val="26"/>
              </w:rPr>
              <w:t>всякий двигатель даёт полезную работу: движет сам себя (паровоз, автомобиль, аэроплан), тащит с собой не мало груза, приводит в движение другие машины (электрическая станция, фабрика или завод), заставляет работать насосы, поднимает тяжести и т. д. и т. п.</w:t>
            </w:r>
          </w:p>
        </w:tc>
        <w:tc>
          <w:tcPr>
            <w:tcW w:w="1723" w:type="dxa"/>
          </w:tcPr>
          <w:p w:rsidR="00FC4142" w:rsidRDefault="00FC4142" w:rsidP="00FC4142">
            <w:pPr>
              <w:pStyle w:val="a3"/>
              <w:spacing w:before="0" w:beforeAutospacing="0" w:after="0" w:afterAutospacing="0"/>
              <w:jc w:val="center"/>
              <w:rPr>
                <w:bCs/>
                <w:color w:val="000000"/>
                <w:sz w:val="28"/>
                <w:szCs w:val="28"/>
                <w:shd w:val="clear" w:color="auto" w:fill="FFFFFF"/>
              </w:rPr>
            </w:pPr>
            <w:r>
              <w:rPr>
                <w:bCs/>
                <w:color w:val="000000"/>
                <w:sz w:val="28"/>
                <w:szCs w:val="28"/>
                <w:shd w:val="clear" w:color="auto" w:fill="FFFFFF"/>
              </w:rPr>
              <w:t>сходство</w:t>
            </w:r>
          </w:p>
        </w:tc>
      </w:tr>
      <w:tr w:rsidR="00FC4142" w:rsidTr="004D0A38">
        <w:tc>
          <w:tcPr>
            <w:tcW w:w="9464" w:type="dxa"/>
            <w:gridSpan w:val="3"/>
          </w:tcPr>
          <w:p w:rsidR="00FC4142" w:rsidRPr="00D6429B" w:rsidRDefault="00FC4142" w:rsidP="00FC4142">
            <w:pPr>
              <w:pStyle w:val="a3"/>
              <w:spacing w:before="0" w:beforeAutospacing="0" w:after="0" w:afterAutospacing="0"/>
              <w:jc w:val="center"/>
              <w:rPr>
                <w:b/>
                <w:bCs/>
                <w:color w:val="000000"/>
                <w:sz w:val="28"/>
                <w:szCs w:val="28"/>
                <w:shd w:val="clear" w:color="auto" w:fill="FFFFFF"/>
              </w:rPr>
            </w:pPr>
            <w:r w:rsidRPr="00D6429B">
              <w:rPr>
                <w:b/>
                <w:bCs/>
                <w:color w:val="000000"/>
                <w:sz w:val="28"/>
                <w:szCs w:val="28"/>
                <w:shd w:val="clear" w:color="auto" w:fill="FFFFFF"/>
              </w:rPr>
              <w:t>Замкнутый цикл</w:t>
            </w:r>
          </w:p>
        </w:tc>
      </w:tr>
      <w:tr w:rsidR="00FC4142" w:rsidTr="00D80AF6">
        <w:tc>
          <w:tcPr>
            <w:tcW w:w="3652" w:type="dxa"/>
          </w:tcPr>
          <w:p w:rsidR="00FC4142" w:rsidRDefault="00FC4142" w:rsidP="00FC4142">
            <w:pPr>
              <w:pStyle w:val="a3"/>
              <w:spacing w:before="0" w:beforeAutospacing="0" w:after="0" w:afterAutospacing="0"/>
              <w:rPr>
                <w:sz w:val="28"/>
                <w:szCs w:val="28"/>
              </w:rPr>
            </w:pPr>
            <w:r>
              <w:rPr>
                <w:sz w:val="28"/>
                <w:szCs w:val="28"/>
              </w:rPr>
              <w:t>Цикл замкнут (с условием)</w:t>
            </w:r>
          </w:p>
          <w:p w:rsidR="00FC4142" w:rsidRDefault="00FC4142" w:rsidP="00FC4142">
            <w:pPr>
              <w:pStyle w:val="a3"/>
              <w:spacing w:before="0" w:beforeAutospacing="0" w:after="0" w:afterAutospacing="0"/>
              <w:rPr>
                <w:sz w:val="28"/>
                <w:szCs w:val="28"/>
              </w:rPr>
            </w:pPr>
          </w:p>
          <w:p w:rsidR="00FC4142" w:rsidRPr="00661813" w:rsidRDefault="00FC4142" w:rsidP="00FC4142">
            <w:pPr>
              <w:pStyle w:val="a3"/>
              <w:spacing w:before="0" w:beforeAutospacing="0" w:after="0" w:afterAutospacing="0"/>
              <w:rPr>
                <w:bCs/>
                <w:color w:val="000000"/>
                <w:sz w:val="26"/>
                <w:szCs w:val="26"/>
                <w:shd w:val="clear" w:color="auto" w:fill="FFFFFF"/>
              </w:rPr>
            </w:pPr>
            <w:r w:rsidRPr="00661813">
              <w:rPr>
                <w:sz w:val="26"/>
                <w:szCs w:val="26"/>
              </w:rPr>
              <w:t>снаряд ничем не связан с орудием; снаряд полетит далеко и никогда уже не попадет снова в орудие; чтобы заставить пушку работать дальше, придется вложить в нее новый поршень - другой снаряд</w:t>
            </w:r>
          </w:p>
        </w:tc>
        <w:tc>
          <w:tcPr>
            <w:tcW w:w="4089" w:type="dxa"/>
          </w:tcPr>
          <w:p w:rsidR="00FC4142" w:rsidRDefault="00FC4142" w:rsidP="00FC4142">
            <w:pPr>
              <w:pStyle w:val="a3"/>
              <w:spacing w:before="0" w:beforeAutospacing="0" w:after="0" w:afterAutospacing="0"/>
              <w:rPr>
                <w:sz w:val="28"/>
                <w:szCs w:val="28"/>
              </w:rPr>
            </w:pPr>
            <w:r>
              <w:rPr>
                <w:sz w:val="28"/>
                <w:szCs w:val="28"/>
              </w:rPr>
              <w:t>Цикл замкнут</w:t>
            </w:r>
          </w:p>
          <w:p w:rsidR="00FC4142" w:rsidRDefault="00FC4142" w:rsidP="00FC4142">
            <w:pPr>
              <w:pStyle w:val="a3"/>
              <w:spacing w:before="0" w:beforeAutospacing="0" w:after="0" w:afterAutospacing="0"/>
              <w:rPr>
                <w:sz w:val="28"/>
                <w:szCs w:val="28"/>
              </w:rPr>
            </w:pPr>
          </w:p>
          <w:p w:rsidR="00FC4142" w:rsidRPr="00661813" w:rsidRDefault="00FC4142" w:rsidP="00FC4142">
            <w:pPr>
              <w:pStyle w:val="a3"/>
              <w:spacing w:before="0" w:beforeAutospacing="0" w:after="0" w:afterAutospacing="0"/>
              <w:rPr>
                <w:bCs/>
                <w:color w:val="000000"/>
                <w:sz w:val="26"/>
                <w:szCs w:val="26"/>
                <w:shd w:val="clear" w:color="auto" w:fill="FFFFFF"/>
              </w:rPr>
            </w:pPr>
            <w:r w:rsidRPr="00661813">
              <w:rPr>
                <w:sz w:val="26"/>
                <w:szCs w:val="26"/>
              </w:rPr>
              <w:t>поршень связан (штоком) с валом, или колесом, поэтому поршень через мгновенье вернется назад</w:t>
            </w:r>
          </w:p>
        </w:tc>
        <w:tc>
          <w:tcPr>
            <w:tcW w:w="1723" w:type="dxa"/>
          </w:tcPr>
          <w:p w:rsidR="00FC4142" w:rsidRDefault="00FC4142" w:rsidP="00FC4142">
            <w:pPr>
              <w:pStyle w:val="a3"/>
              <w:spacing w:before="0" w:beforeAutospacing="0" w:after="0" w:afterAutospacing="0"/>
              <w:jc w:val="center"/>
              <w:rPr>
                <w:bCs/>
                <w:color w:val="000000"/>
                <w:sz w:val="28"/>
                <w:szCs w:val="28"/>
                <w:shd w:val="clear" w:color="auto" w:fill="FFFFFF"/>
              </w:rPr>
            </w:pPr>
            <w:r>
              <w:rPr>
                <w:bCs/>
                <w:color w:val="000000"/>
                <w:sz w:val="28"/>
                <w:szCs w:val="28"/>
                <w:shd w:val="clear" w:color="auto" w:fill="FFFFFF"/>
              </w:rPr>
              <w:t>сходство</w:t>
            </w:r>
          </w:p>
        </w:tc>
      </w:tr>
    </w:tbl>
    <w:p w:rsidR="00D14C7C" w:rsidRDefault="00D14C7C" w:rsidP="00D14C7C">
      <w:pPr>
        <w:pStyle w:val="a3"/>
        <w:shd w:val="clear" w:color="auto" w:fill="FFFFFF"/>
        <w:spacing w:before="0" w:beforeAutospacing="0" w:after="0" w:afterAutospacing="0" w:line="360" w:lineRule="auto"/>
        <w:jc w:val="both"/>
        <w:rPr>
          <w:bCs/>
          <w:color w:val="000000"/>
          <w:sz w:val="28"/>
          <w:szCs w:val="28"/>
          <w:shd w:val="clear" w:color="auto" w:fill="FFFFFF"/>
        </w:rPr>
      </w:pPr>
    </w:p>
    <w:p w:rsidR="004E78E1" w:rsidRDefault="00D14C7C" w:rsidP="00D14C7C">
      <w:pPr>
        <w:pStyle w:val="a3"/>
        <w:shd w:val="clear" w:color="auto" w:fill="FFFFFF"/>
        <w:spacing w:before="0" w:beforeAutospacing="0" w:after="0" w:afterAutospacing="0" w:line="360" w:lineRule="auto"/>
        <w:jc w:val="both"/>
        <w:rPr>
          <w:b/>
          <w:bCs/>
          <w:color w:val="000000"/>
          <w:sz w:val="28"/>
          <w:szCs w:val="28"/>
          <w:shd w:val="clear" w:color="auto" w:fill="FFFFFF"/>
        </w:rPr>
      </w:pPr>
      <w:r>
        <w:rPr>
          <w:bCs/>
          <w:color w:val="000000"/>
          <w:sz w:val="28"/>
          <w:szCs w:val="28"/>
          <w:shd w:val="clear" w:color="auto" w:fill="FFFFFF"/>
        </w:rPr>
        <w:t>Получили, что принцип работы огнестрельного оружия очень схож с принципом действия тепловой машины</w:t>
      </w:r>
      <w:r w:rsidR="00515E3F">
        <w:rPr>
          <w:bCs/>
          <w:color w:val="000000"/>
          <w:sz w:val="28"/>
          <w:szCs w:val="28"/>
          <w:shd w:val="clear" w:color="auto" w:fill="FFFFFF"/>
        </w:rPr>
        <w:t xml:space="preserve"> (ДВС)</w:t>
      </w:r>
      <w:r>
        <w:rPr>
          <w:bCs/>
          <w:color w:val="000000"/>
          <w:sz w:val="28"/>
          <w:szCs w:val="28"/>
          <w:shd w:val="clear" w:color="auto" w:fill="FFFFFF"/>
        </w:rPr>
        <w:t>.</w:t>
      </w:r>
    </w:p>
    <w:p w:rsidR="00A101E7" w:rsidRPr="004E78E1" w:rsidRDefault="004E78E1" w:rsidP="00AF687E">
      <w:pPr>
        <w:pStyle w:val="a3"/>
        <w:shd w:val="clear" w:color="auto" w:fill="FFFFFF"/>
        <w:spacing w:before="0" w:beforeAutospacing="0" w:after="0" w:afterAutospacing="0" w:line="360" w:lineRule="auto"/>
        <w:rPr>
          <w:b/>
          <w:bCs/>
          <w:color w:val="000000"/>
          <w:sz w:val="28"/>
          <w:szCs w:val="28"/>
          <w:shd w:val="clear" w:color="auto" w:fill="FFFFFF"/>
        </w:rPr>
      </w:pPr>
      <w:r w:rsidRPr="004E78E1">
        <w:rPr>
          <w:b/>
          <w:bCs/>
          <w:color w:val="000000"/>
          <w:sz w:val="28"/>
          <w:szCs w:val="28"/>
          <w:shd w:val="clear" w:color="auto" w:fill="FFFFFF"/>
        </w:rPr>
        <w:t>Выводы:</w:t>
      </w:r>
    </w:p>
    <w:p w:rsidR="004E78E1" w:rsidRDefault="00AF687E" w:rsidP="00AF687E">
      <w:pPr>
        <w:pStyle w:val="a3"/>
        <w:numPr>
          <w:ilvl w:val="0"/>
          <w:numId w:val="23"/>
        </w:numPr>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 xml:space="preserve">Огнестрельное оружие относится к тепловым </w:t>
      </w:r>
      <w:r w:rsidR="00F5098C">
        <w:rPr>
          <w:bCs/>
          <w:color w:val="000000"/>
          <w:sz w:val="28"/>
          <w:szCs w:val="28"/>
          <w:shd w:val="clear" w:color="auto" w:fill="FFFFFF"/>
        </w:rPr>
        <w:t>машинам</w:t>
      </w:r>
      <w:r>
        <w:rPr>
          <w:bCs/>
          <w:color w:val="000000"/>
          <w:sz w:val="28"/>
          <w:szCs w:val="28"/>
          <w:shd w:val="clear" w:color="auto" w:fill="FFFFFF"/>
        </w:rPr>
        <w:t xml:space="preserve"> особого назначения.</w:t>
      </w:r>
    </w:p>
    <w:p w:rsidR="00AF687E" w:rsidRDefault="000C77EE" w:rsidP="00AF687E">
      <w:pPr>
        <w:pStyle w:val="a3"/>
        <w:numPr>
          <w:ilvl w:val="0"/>
          <w:numId w:val="23"/>
        </w:numPr>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Огнестрельное оружие относится к двигателю внутреннего сгорания.</w:t>
      </w:r>
    </w:p>
    <w:p w:rsidR="004339EE" w:rsidRPr="00420C4B" w:rsidRDefault="000C77EE" w:rsidP="00420C4B">
      <w:pPr>
        <w:pStyle w:val="a3"/>
        <w:numPr>
          <w:ilvl w:val="0"/>
          <w:numId w:val="23"/>
        </w:numPr>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 xml:space="preserve">Не все огнестрельное оружие для своей работы требует горючего, производящего тепловую </w:t>
      </w:r>
      <w:r w:rsidR="006E51BC">
        <w:rPr>
          <w:bCs/>
          <w:color w:val="000000"/>
          <w:sz w:val="28"/>
          <w:szCs w:val="28"/>
          <w:shd w:val="clear" w:color="auto" w:fill="FFFFFF"/>
        </w:rPr>
        <w:t>энергию</w:t>
      </w:r>
      <w:r>
        <w:rPr>
          <w:bCs/>
          <w:color w:val="000000"/>
          <w:sz w:val="28"/>
          <w:szCs w:val="28"/>
          <w:shd w:val="clear" w:color="auto" w:fill="FFFFFF"/>
        </w:rPr>
        <w:t>.</w:t>
      </w:r>
    </w:p>
    <w:p w:rsidR="00BD438B" w:rsidRDefault="002A7225" w:rsidP="006A5292">
      <w:pPr>
        <w:pStyle w:val="a3"/>
        <w:shd w:val="clear" w:color="auto" w:fill="FFFFFF"/>
        <w:spacing w:before="120" w:beforeAutospacing="0" w:after="120" w:afterAutospacing="0" w:line="360" w:lineRule="auto"/>
        <w:jc w:val="both"/>
        <w:rPr>
          <w:b/>
          <w:bCs/>
          <w:color w:val="000000"/>
          <w:sz w:val="28"/>
          <w:szCs w:val="28"/>
          <w:shd w:val="clear" w:color="auto" w:fill="FFFFFF"/>
        </w:rPr>
      </w:pPr>
      <w:r>
        <w:rPr>
          <w:b/>
          <w:bCs/>
          <w:color w:val="000000"/>
          <w:sz w:val="28"/>
          <w:szCs w:val="28"/>
          <w:shd w:val="clear" w:color="auto" w:fill="FFFFFF"/>
        </w:rPr>
        <w:t>2.2</w:t>
      </w:r>
      <w:r w:rsidR="002531EA" w:rsidRPr="002531EA">
        <w:rPr>
          <w:b/>
          <w:bCs/>
          <w:color w:val="000000"/>
          <w:sz w:val="28"/>
          <w:szCs w:val="28"/>
          <w:shd w:val="clear" w:color="auto" w:fill="FFFFFF"/>
        </w:rPr>
        <w:t xml:space="preserve">. </w:t>
      </w:r>
      <w:r w:rsidR="00BD438B">
        <w:rPr>
          <w:b/>
          <w:bCs/>
          <w:color w:val="000000"/>
          <w:sz w:val="28"/>
          <w:szCs w:val="28"/>
          <w:shd w:val="clear" w:color="auto" w:fill="FFFFFF"/>
        </w:rPr>
        <w:t xml:space="preserve">Сравнение </w:t>
      </w:r>
      <w:r w:rsidR="00A46F77">
        <w:rPr>
          <w:b/>
          <w:bCs/>
          <w:color w:val="000000"/>
          <w:sz w:val="28"/>
          <w:szCs w:val="28"/>
          <w:shd w:val="clear" w:color="auto" w:fill="FFFFFF"/>
        </w:rPr>
        <w:t xml:space="preserve">энергии движения </w:t>
      </w:r>
      <w:r w:rsidR="006A5292">
        <w:rPr>
          <w:b/>
          <w:bCs/>
          <w:color w:val="000000"/>
          <w:sz w:val="28"/>
          <w:szCs w:val="28"/>
          <w:shd w:val="clear" w:color="auto" w:fill="FFFFFF"/>
        </w:rPr>
        <w:t xml:space="preserve">(полезной работы) </w:t>
      </w:r>
      <w:r w:rsidR="00BD438B">
        <w:rPr>
          <w:b/>
          <w:bCs/>
          <w:color w:val="000000"/>
          <w:sz w:val="28"/>
          <w:szCs w:val="28"/>
          <w:shd w:val="clear" w:color="auto" w:fill="FFFFFF"/>
        </w:rPr>
        <w:t>конкретного огнестрельного оружия и тепловой машины</w:t>
      </w:r>
    </w:p>
    <w:p w:rsidR="00E51752" w:rsidRPr="00E51752" w:rsidRDefault="00E51752" w:rsidP="00292A5A">
      <w:pPr>
        <w:pStyle w:val="a3"/>
        <w:shd w:val="clear" w:color="auto" w:fill="FFFFFF"/>
        <w:spacing w:before="120" w:beforeAutospacing="0" w:after="120" w:afterAutospacing="0" w:line="360" w:lineRule="auto"/>
        <w:rPr>
          <w:b/>
          <w:bCs/>
          <w:color w:val="000000"/>
          <w:sz w:val="28"/>
          <w:szCs w:val="28"/>
          <w:u w:val="single"/>
          <w:shd w:val="clear" w:color="auto" w:fill="FFFFFF"/>
        </w:rPr>
      </w:pPr>
      <w:r w:rsidRPr="00E51752">
        <w:rPr>
          <w:b/>
          <w:bCs/>
          <w:color w:val="000000"/>
          <w:sz w:val="28"/>
          <w:szCs w:val="28"/>
          <w:u w:val="single"/>
          <w:shd w:val="clear" w:color="auto" w:fill="FFFFFF"/>
        </w:rPr>
        <w:t xml:space="preserve">Снаряд и </w:t>
      </w:r>
      <w:r w:rsidR="000A1AF8">
        <w:rPr>
          <w:b/>
          <w:bCs/>
          <w:color w:val="000000"/>
          <w:sz w:val="28"/>
          <w:szCs w:val="28"/>
          <w:u w:val="single"/>
          <w:shd w:val="clear" w:color="auto" w:fill="FFFFFF"/>
        </w:rPr>
        <w:t xml:space="preserve">грузовой </w:t>
      </w:r>
      <w:r w:rsidRPr="00E51752">
        <w:rPr>
          <w:b/>
          <w:bCs/>
          <w:color w:val="000000"/>
          <w:sz w:val="28"/>
          <w:szCs w:val="28"/>
          <w:u w:val="single"/>
          <w:shd w:val="clear" w:color="auto" w:fill="FFFFFF"/>
        </w:rPr>
        <w:t>автомобиль</w:t>
      </w:r>
    </w:p>
    <w:p w:rsidR="00E51752" w:rsidRDefault="008D2A3F" w:rsidP="000A1AF8">
      <w:pPr>
        <w:pStyle w:val="a3"/>
        <w:shd w:val="clear" w:color="auto" w:fill="FFFFFF"/>
        <w:spacing w:before="120" w:beforeAutospacing="0" w:after="120" w:afterAutospacing="0" w:line="360" w:lineRule="auto"/>
        <w:jc w:val="both"/>
        <w:rPr>
          <w:sz w:val="28"/>
          <w:szCs w:val="28"/>
        </w:rPr>
      </w:pPr>
      <w:r>
        <w:rPr>
          <w:sz w:val="28"/>
          <w:szCs w:val="28"/>
        </w:rPr>
        <w:t>П</w:t>
      </w:r>
      <w:r w:rsidR="000A1AF8" w:rsidRPr="000A1AF8">
        <w:rPr>
          <w:sz w:val="28"/>
          <w:szCs w:val="28"/>
        </w:rPr>
        <w:t xml:space="preserve">редставим себе работу грузового автомобиля </w:t>
      </w:r>
      <w:r w:rsidR="007440EA">
        <w:rPr>
          <w:sz w:val="28"/>
          <w:szCs w:val="28"/>
        </w:rPr>
        <w:t xml:space="preserve">(10 т) </w:t>
      </w:r>
      <w:r w:rsidR="000A1AF8" w:rsidRPr="000A1AF8">
        <w:rPr>
          <w:sz w:val="28"/>
          <w:szCs w:val="28"/>
        </w:rPr>
        <w:t>и сравним ее с работой орудия</w:t>
      </w:r>
      <w:r w:rsidR="00894E92">
        <w:rPr>
          <w:sz w:val="28"/>
          <w:szCs w:val="28"/>
        </w:rPr>
        <w:t>.</w:t>
      </w:r>
    </w:p>
    <w:p w:rsidR="00EF4B0C" w:rsidRPr="000D187B" w:rsidRDefault="001A3BA1" w:rsidP="000A1AF8">
      <w:pPr>
        <w:pStyle w:val="a3"/>
        <w:shd w:val="clear" w:color="auto" w:fill="FFFFFF"/>
        <w:spacing w:before="120" w:beforeAutospacing="0" w:after="120" w:afterAutospacing="0" w:line="360" w:lineRule="auto"/>
        <w:jc w:val="both"/>
        <w:rPr>
          <w:sz w:val="28"/>
          <w:szCs w:val="28"/>
        </w:rPr>
      </w:pPr>
      <w:r w:rsidRPr="007213E2">
        <w:rPr>
          <w:sz w:val="28"/>
          <w:szCs w:val="28"/>
          <w:u w:val="single"/>
        </w:rPr>
        <w:t>Автомобиль</w:t>
      </w:r>
      <w:r>
        <w:rPr>
          <w:sz w:val="28"/>
          <w:szCs w:val="28"/>
        </w:rPr>
        <w:t xml:space="preserve"> с грузом </w:t>
      </w:r>
      <w:r w:rsidR="002F6551" w:rsidRPr="002F6551">
        <w:rPr>
          <w:sz w:val="28"/>
          <w:szCs w:val="28"/>
        </w:rPr>
        <w:t>стоит на месте. Чтобы заставить его двигаться, надо прежде всего преодолеть инерцию автомобиля. </w:t>
      </w:r>
      <w:r>
        <w:rPr>
          <w:sz w:val="28"/>
          <w:szCs w:val="28"/>
        </w:rPr>
        <w:t>Для того, чтобы с</w:t>
      </w:r>
      <w:r w:rsidR="002F6551" w:rsidRPr="002F6551">
        <w:rPr>
          <w:sz w:val="28"/>
          <w:szCs w:val="28"/>
        </w:rPr>
        <w:t xml:space="preserve">двинуть его сразу с большой скоростью, для преодоления инерции понадобилась бы очень </w:t>
      </w:r>
      <w:r>
        <w:rPr>
          <w:sz w:val="28"/>
          <w:szCs w:val="28"/>
        </w:rPr>
        <w:t>большая с</w:t>
      </w:r>
      <w:r w:rsidR="009C4E11">
        <w:rPr>
          <w:sz w:val="28"/>
          <w:szCs w:val="28"/>
        </w:rPr>
        <w:t>ила. Но нам этого не нужно. С</w:t>
      </w:r>
      <w:r w:rsidR="002F6551" w:rsidRPr="002F6551">
        <w:rPr>
          <w:sz w:val="28"/>
          <w:szCs w:val="28"/>
        </w:rPr>
        <w:t>начала чуть сдвинем автомобиль с места и лишь постепенно, за счет работы двигателя, будем сообщать ему все большую и большую скорость. И в то же время часть работы двигателя пойдет на преодоление трений колес о землю, осей колес о подшипники, трений всего кузова о воздух и т. п.</w:t>
      </w:r>
      <w:r w:rsidR="002011F3">
        <w:rPr>
          <w:sz w:val="28"/>
          <w:szCs w:val="28"/>
        </w:rPr>
        <w:t xml:space="preserve"> Через несколько минут автомобиль разовьет большую скорость.</w:t>
      </w:r>
      <w:r w:rsidR="002011F3" w:rsidRPr="002011F3">
        <w:rPr>
          <w:rFonts w:ascii="Georgia" w:hAnsi="Georgia"/>
          <w:color w:val="444444"/>
        </w:rPr>
        <w:t xml:space="preserve"> </w:t>
      </w:r>
      <w:r w:rsidR="002011F3" w:rsidRPr="002011F3">
        <w:rPr>
          <w:sz w:val="28"/>
          <w:szCs w:val="28"/>
        </w:rPr>
        <w:t>Теперь вся работа машины идет на преодоление трений и сопротивлений, если дорога горизонтальная. А если на пути окажется подъем, то скорость автомобиля уменьшится, и значительная часть работы двигателя пойдет на работу подъема веса.</w:t>
      </w:r>
      <w:r w:rsidR="002011F3">
        <w:rPr>
          <w:sz w:val="28"/>
          <w:szCs w:val="28"/>
        </w:rPr>
        <w:t xml:space="preserve"> </w:t>
      </w:r>
      <w:r w:rsidR="002011F3" w:rsidRPr="002011F3">
        <w:rPr>
          <w:sz w:val="28"/>
          <w:szCs w:val="28"/>
        </w:rPr>
        <w:t>Если в пути внезапно остановить двигатель автомобиля, но не тормозить колес, он остановится не скоро, так как по инерции будет стремиться двигаться с прежней скоростью</w:t>
      </w:r>
      <w:r w:rsidR="00A21695">
        <w:rPr>
          <w:sz w:val="28"/>
          <w:szCs w:val="28"/>
        </w:rPr>
        <w:t xml:space="preserve"> и проедет еще немалое расстояние. </w:t>
      </w:r>
      <w:r w:rsidR="00A21695" w:rsidRPr="00A21695">
        <w:rPr>
          <w:sz w:val="28"/>
          <w:szCs w:val="28"/>
        </w:rPr>
        <w:t>Все дело здесь в энергии движения.</w:t>
      </w:r>
      <w:r w:rsidR="00620322">
        <w:rPr>
          <w:sz w:val="28"/>
          <w:szCs w:val="28"/>
        </w:rPr>
        <w:t xml:space="preserve"> </w:t>
      </w:r>
      <w:r w:rsidR="00620322">
        <w:rPr>
          <w:sz w:val="28"/>
          <w:szCs w:val="28"/>
        </w:rPr>
        <w:lastRenderedPageBreak/>
        <w:t xml:space="preserve">Вычислим её. </w:t>
      </w:r>
      <w:r w:rsidR="00F61C6B">
        <w:rPr>
          <w:sz w:val="28"/>
          <w:szCs w:val="28"/>
        </w:rPr>
        <w:t>Для этого необходимо перейти от веса к массе. В технике используют техническую единицу массы.</w:t>
      </w:r>
      <w:r w:rsidR="00AC049E">
        <w:rPr>
          <w:sz w:val="28"/>
          <w:szCs w:val="28"/>
        </w:rPr>
        <w:t xml:space="preserve"> </w:t>
      </w:r>
      <w:r w:rsidR="00AC049E" w:rsidRPr="00AC049E">
        <w:rPr>
          <w:sz w:val="28"/>
          <w:szCs w:val="28"/>
        </w:rPr>
        <w:t xml:space="preserve">Поэтому, чтобы узнать, чему равна масса тела в технических единицах, надо вес тела в килограммах разделить на 10. Для нашего </w:t>
      </w:r>
      <w:r w:rsidR="006C52EF">
        <w:rPr>
          <w:sz w:val="28"/>
          <w:szCs w:val="28"/>
        </w:rPr>
        <w:t>случая</w:t>
      </w:r>
      <w:r w:rsidR="00AC049E" w:rsidRPr="00AC049E">
        <w:rPr>
          <w:sz w:val="28"/>
          <w:szCs w:val="28"/>
        </w:rPr>
        <w:t xml:space="preserve"> получим: 10 тонн = 10 000 кг; 10 000 кг: 10 = 1 000 единиц-массы.</w:t>
      </w:r>
      <w:r w:rsidR="00961D2D">
        <w:rPr>
          <w:sz w:val="28"/>
          <w:szCs w:val="28"/>
        </w:rPr>
        <w:t xml:space="preserve"> </w:t>
      </w:r>
      <w:r w:rsidR="00961D2D" w:rsidRPr="00961D2D">
        <w:rPr>
          <w:sz w:val="28"/>
          <w:szCs w:val="28"/>
        </w:rPr>
        <w:t xml:space="preserve">Теперь </w:t>
      </w:r>
      <w:r w:rsidR="008318A0">
        <w:rPr>
          <w:sz w:val="28"/>
          <w:szCs w:val="28"/>
        </w:rPr>
        <w:t xml:space="preserve">вычисляем </w:t>
      </w:r>
      <w:r w:rsidR="00961D2D" w:rsidRPr="00961D2D">
        <w:rPr>
          <w:sz w:val="28"/>
          <w:szCs w:val="28"/>
        </w:rPr>
        <w:t>энергию движения, умножив массу на квадрат скорости и разделив полученный результат пополам.</w:t>
      </w:r>
      <w:r w:rsidR="00A616B4">
        <w:rPr>
          <w:sz w:val="28"/>
          <w:szCs w:val="28"/>
        </w:rPr>
        <w:t xml:space="preserve"> </w:t>
      </w:r>
      <w:r w:rsidR="00A616B4" w:rsidRPr="00A616B4">
        <w:rPr>
          <w:sz w:val="28"/>
          <w:szCs w:val="28"/>
        </w:rPr>
        <w:t xml:space="preserve">Положим, что автомобиль двигался перед остановкой мотора со скоростью 36 км в час, т. е. 10 метров в секунду (36 000: 3 600 = 10). </w:t>
      </w:r>
      <w:r w:rsidR="00EF4B0C">
        <w:rPr>
          <w:sz w:val="28"/>
          <w:szCs w:val="28"/>
        </w:rPr>
        <w:t>Получаем</w:t>
      </w:r>
      <w:r w:rsidR="00143102">
        <w:rPr>
          <w:sz w:val="28"/>
          <w:szCs w:val="28"/>
        </w:rPr>
        <w:t>, единица работы и энергии</w:t>
      </w:r>
      <w:r w:rsidR="00EF4B0C">
        <w:rPr>
          <w:sz w:val="28"/>
          <w:szCs w:val="28"/>
        </w:rPr>
        <w:t xml:space="preserve"> = (1000*</w:t>
      </w:r>
      <w:proofErr w:type="gramStart"/>
      <w:r w:rsidR="00EF4B0C">
        <w:rPr>
          <w:sz w:val="28"/>
          <w:szCs w:val="28"/>
        </w:rPr>
        <w:t>10</w:t>
      </w:r>
      <w:r w:rsidR="00EF4B0C" w:rsidRPr="00EF4B0C">
        <w:rPr>
          <w:sz w:val="28"/>
          <w:szCs w:val="28"/>
          <w:vertAlign w:val="superscript"/>
        </w:rPr>
        <w:t>2</w:t>
      </w:r>
      <w:r w:rsidR="00EF4B0C">
        <w:rPr>
          <w:sz w:val="28"/>
          <w:szCs w:val="28"/>
        </w:rPr>
        <w:t>)/</w:t>
      </w:r>
      <w:proofErr w:type="gramEnd"/>
      <w:r w:rsidR="00EF4B0C">
        <w:rPr>
          <w:sz w:val="28"/>
          <w:szCs w:val="28"/>
        </w:rPr>
        <w:t xml:space="preserve">2 = </w:t>
      </w:r>
      <w:r w:rsidR="00143102">
        <w:rPr>
          <w:sz w:val="28"/>
          <w:szCs w:val="28"/>
        </w:rPr>
        <w:t>50000</w:t>
      </w:r>
      <w:r w:rsidR="008413E0">
        <w:rPr>
          <w:sz w:val="28"/>
          <w:szCs w:val="28"/>
        </w:rPr>
        <w:t xml:space="preserve"> кг*м</w:t>
      </w:r>
      <w:r w:rsidR="00143102">
        <w:rPr>
          <w:sz w:val="28"/>
          <w:szCs w:val="28"/>
        </w:rPr>
        <w:t>.</w:t>
      </w:r>
      <w:r w:rsidR="003B6C95">
        <w:rPr>
          <w:sz w:val="28"/>
          <w:szCs w:val="28"/>
        </w:rPr>
        <w:t xml:space="preserve"> </w:t>
      </w:r>
      <w:r w:rsidR="003B6C95" w:rsidRPr="003B6C95">
        <w:rPr>
          <w:sz w:val="28"/>
          <w:szCs w:val="28"/>
        </w:rPr>
        <w:t xml:space="preserve">Итак, во время движения полной скоростью наш автомобиль имеет запас энергии движения, равный 50 000 </w:t>
      </w:r>
      <w:r w:rsidR="008413E0">
        <w:rPr>
          <w:sz w:val="28"/>
          <w:szCs w:val="28"/>
        </w:rPr>
        <w:t>кг*м</w:t>
      </w:r>
      <w:r w:rsidR="003B6C95" w:rsidRPr="003B6C95">
        <w:rPr>
          <w:sz w:val="28"/>
          <w:szCs w:val="28"/>
        </w:rPr>
        <w:t>.</w:t>
      </w:r>
      <w:r w:rsidR="000D187B" w:rsidRPr="000D187B">
        <w:rPr>
          <w:rFonts w:ascii="Georgia" w:hAnsi="Georgia"/>
          <w:color w:val="444444"/>
        </w:rPr>
        <w:t xml:space="preserve"> </w:t>
      </w:r>
      <w:r w:rsidR="000D187B" w:rsidRPr="000D187B">
        <w:rPr>
          <w:sz w:val="28"/>
          <w:szCs w:val="28"/>
        </w:rPr>
        <w:t>Такая энергия в состоянии была бы поднять 1 килограмм на высоту 50 000 метров, или 10 000 кг (10 тонн) на высоту 5 метров. </w:t>
      </w:r>
      <w:r w:rsidR="00534BDF" w:rsidRPr="00534BDF">
        <w:rPr>
          <w:sz w:val="28"/>
          <w:szCs w:val="28"/>
        </w:rPr>
        <w:t>Естественно поэтому, что по ровному горизонтальному пути он пробежит, быть может, не один километр без всякой работы двигателя.</w:t>
      </w:r>
    </w:p>
    <w:p w:rsidR="009D56C2" w:rsidRDefault="00C60B4B" w:rsidP="000A1AF8">
      <w:pPr>
        <w:pStyle w:val="a3"/>
        <w:shd w:val="clear" w:color="auto" w:fill="FFFFFF"/>
        <w:spacing w:before="120" w:beforeAutospacing="0" w:after="120" w:afterAutospacing="0" w:line="360" w:lineRule="auto"/>
        <w:jc w:val="both"/>
        <w:rPr>
          <w:sz w:val="28"/>
          <w:szCs w:val="28"/>
        </w:rPr>
      </w:pPr>
      <w:r w:rsidRPr="00C60B4B">
        <w:rPr>
          <w:sz w:val="28"/>
          <w:szCs w:val="28"/>
          <w:u w:val="single"/>
        </w:rPr>
        <w:t>Снаряд.</w:t>
      </w:r>
      <w:r>
        <w:rPr>
          <w:sz w:val="28"/>
          <w:szCs w:val="28"/>
        </w:rPr>
        <w:t xml:space="preserve"> </w:t>
      </w:r>
      <w:r w:rsidRPr="00C60B4B">
        <w:rPr>
          <w:sz w:val="28"/>
          <w:szCs w:val="28"/>
        </w:rPr>
        <w:t>Пороховые газы могут толкать снаряд только в то время, пока он не вылетел из ствола. Значит, постепенно нагонять его скорость нет времени. Надо сразу в очень короткий промежуток (около 0,01 секунды или даже еще меньше) сообщить ему очень большую скорость. Иначе снаряд не получит достаточной энергии движения, а значит, и не сможет далеко двигаться по инерции.</w:t>
      </w:r>
      <w:r w:rsidR="00B27B57">
        <w:rPr>
          <w:sz w:val="28"/>
          <w:szCs w:val="28"/>
        </w:rPr>
        <w:t xml:space="preserve"> </w:t>
      </w:r>
      <w:r w:rsidR="00B27B57" w:rsidRPr="00B27B57">
        <w:rPr>
          <w:sz w:val="28"/>
          <w:szCs w:val="28"/>
        </w:rPr>
        <w:t>Вот поэтому и нельзя в пушках воспользоваться таким топливом, как бензин или нефть. Тут нужно в сотые доли секунды сжечь иногда несколько килограммов топлива. Таким быстро горящим топливом может быть только порох, горение которого настолько быстро, что его называют уже не горением, а взрывом.</w:t>
      </w:r>
      <w:r w:rsidR="00EF58F6">
        <w:rPr>
          <w:sz w:val="28"/>
          <w:szCs w:val="28"/>
        </w:rPr>
        <w:t xml:space="preserve"> </w:t>
      </w:r>
      <w:r w:rsidR="00B47478" w:rsidRPr="00EF58F6">
        <w:rPr>
          <w:sz w:val="28"/>
          <w:szCs w:val="28"/>
        </w:rPr>
        <w:t>Рассчитаем</w:t>
      </w:r>
      <w:r w:rsidR="00EF58F6" w:rsidRPr="00EF58F6">
        <w:rPr>
          <w:sz w:val="28"/>
          <w:szCs w:val="28"/>
        </w:rPr>
        <w:t xml:space="preserve"> </w:t>
      </w:r>
      <w:r w:rsidR="009E396E">
        <w:rPr>
          <w:sz w:val="28"/>
          <w:szCs w:val="28"/>
        </w:rPr>
        <w:t xml:space="preserve">какую </w:t>
      </w:r>
      <w:r w:rsidR="00EF58F6" w:rsidRPr="00EF58F6">
        <w:rPr>
          <w:sz w:val="28"/>
          <w:szCs w:val="28"/>
        </w:rPr>
        <w:t>энергию движения имеет снаряд</w:t>
      </w:r>
      <w:r w:rsidR="009E396E">
        <w:rPr>
          <w:sz w:val="28"/>
          <w:szCs w:val="28"/>
        </w:rPr>
        <w:t>.</w:t>
      </w:r>
      <w:r w:rsidR="0097544E">
        <w:rPr>
          <w:sz w:val="28"/>
          <w:szCs w:val="28"/>
        </w:rPr>
        <w:t xml:space="preserve"> </w:t>
      </w:r>
      <w:r w:rsidR="0097544E" w:rsidRPr="0097544E">
        <w:rPr>
          <w:sz w:val="28"/>
          <w:szCs w:val="28"/>
        </w:rPr>
        <w:t>Возьмем одну из самых легких пушек нашу 76-мм (3-дюймовую) пушку. Снаряд ее (шрапнель) весит 6,5 кг и вылета</w:t>
      </w:r>
      <w:r w:rsidR="002934A4">
        <w:rPr>
          <w:sz w:val="28"/>
          <w:szCs w:val="28"/>
        </w:rPr>
        <w:t>ет он из ствола со скоростью около</w:t>
      </w:r>
      <w:r w:rsidR="0097544E" w:rsidRPr="0097544E">
        <w:rPr>
          <w:sz w:val="28"/>
          <w:szCs w:val="28"/>
        </w:rPr>
        <w:t xml:space="preserve"> 58</w:t>
      </w:r>
      <w:r w:rsidR="009D56C2">
        <w:rPr>
          <w:sz w:val="28"/>
          <w:szCs w:val="28"/>
        </w:rPr>
        <w:t>0 м/с (</w:t>
      </w:r>
      <w:r w:rsidR="0097544E" w:rsidRPr="0097544E">
        <w:rPr>
          <w:sz w:val="28"/>
          <w:szCs w:val="28"/>
        </w:rPr>
        <w:t>скоростью автомобиля в тот же промежуток времени</w:t>
      </w:r>
      <w:r w:rsidR="009D56C2">
        <w:rPr>
          <w:sz w:val="28"/>
          <w:szCs w:val="28"/>
        </w:rPr>
        <w:t xml:space="preserve"> 36</w:t>
      </w:r>
      <w:r w:rsidR="005B63F7">
        <w:rPr>
          <w:sz w:val="28"/>
          <w:szCs w:val="28"/>
        </w:rPr>
        <w:t xml:space="preserve"> м/с</w:t>
      </w:r>
      <w:r w:rsidR="0097544E" w:rsidRPr="0097544E">
        <w:rPr>
          <w:sz w:val="28"/>
          <w:szCs w:val="28"/>
        </w:rPr>
        <w:t xml:space="preserve">). </w:t>
      </w:r>
      <w:r w:rsidR="00EE2A09">
        <w:rPr>
          <w:sz w:val="28"/>
          <w:szCs w:val="28"/>
        </w:rPr>
        <w:t xml:space="preserve">Масса снаряда в технических единицах равна </w:t>
      </w:r>
      <w:proofErr w:type="gramStart"/>
      <w:r w:rsidR="00EE2A09">
        <w:rPr>
          <w:sz w:val="28"/>
          <w:szCs w:val="28"/>
        </w:rPr>
        <w:t>6,5:10</w:t>
      </w:r>
      <w:proofErr w:type="gramEnd"/>
      <w:r w:rsidR="00EE2A09">
        <w:rPr>
          <w:sz w:val="28"/>
          <w:szCs w:val="28"/>
        </w:rPr>
        <w:t xml:space="preserve"> = 0,65.</w:t>
      </w:r>
      <w:r w:rsidR="00CC0BDF">
        <w:rPr>
          <w:sz w:val="28"/>
          <w:szCs w:val="28"/>
        </w:rPr>
        <w:t xml:space="preserve"> Получаем, единица работы и энергии = (</w:t>
      </w:r>
      <w:r w:rsidR="00AF3E6D">
        <w:rPr>
          <w:sz w:val="28"/>
          <w:szCs w:val="28"/>
        </w:rPr>
        <w:t>0,65</w:t>
      </w:r>
      <w:r w:rsidR="00CC0BDF">
        <w:rPr>
          <w:sz w:val="28"/>
          <w:szCs w:val="28"/>
        </w:rPr>
        <w:t>*</w:t>
      </w:r>
      <w:r w:rsidR="00AF3E6D">
        <w:rPr>
          <w:sz w:val="28"/>
          <w:szCs w:val="28"/>
        </w:rPr>
        <w:t>580</w:t>
      </w:r>
      <w:r w:rsidR="00CC0BDF" w:rsidRPr="00EF4B0C">
        <w:rPr>
          <w:sz w:val="28"/>
          <w:szCs w:val="28"/>
          <w:vertAlign w:val="superscript"/>
        </w:rPr>
        <w:t>2</w:t>
      </w:r>
      <w:r w:rsidR="00CC0BDF">
        <w:rPr>
          <w:sz w:val="28"/>
          <w:szCs w:val="28"/>
        </w:rPr>
        <w:t xml:space="preserve">)/2 = </w:t>
      </w:r>
      <w:r w:rsidR="00AF3E6D">
        <w:rPr>
          <w:sz w:val="28"/>
          <w:szCs w:val="28"/>
        </w:rPr>
        <w:t>109330</w:t>
      </w:r>
      <w:r w:rsidR="00CC0BDF">
        <w:rPr>
          <w:sz w:val="28"/>
          <w:szCs w:val="28"/>
        </w:rPr>
        <w:t xml:space="preserve"> </w:t>
      </w:r>
      <w:r w:rsidR="008413E0">
        <w:rPr>
          <w:sz w:val="28"/>
          <w:szCs w:val="28"/>
        </w:rPr>
        <w:t>кг*м</w:t>
      </w:r>
      <w:r w:rsidR="00CC0BDF">
        <w:rPr>
          <w:sz w:val="28"/>
          <w:szCs w:val="28"/>
        </w:rPr>
        <w:t>.</w:t>
      </w:r>
    </w:p>
    <w:p w:rsidR="002011F3" w:rsidRPr="00FD4F62" w:rsidRDefault="005C095B" w:rsidP="000A1AF8">
      <w:pPr>
        <w:pStyle w:val="a3"/>
        <w:shd w:val="clear" w:color="auto" w:fill="FFFFFF"/>
        <w:spacing w:before="120" w:beforeAutospacing="0" w:after="120" w:afterAutospacing="0" w:line="360" w:lineRule="auto"/>
        <w:jc w:val="both"/>
        <w:rPr>
          <w:sz w:val="28"/>
          <w:szCs w:val="28"/>
        </w:rPr>
      </w:pPr>
      <w:r w:rsidRPr="008D5873">
        <w:rPr>
          <w:sz w:val="28"/>
          <w:szCs w:val="28"/>
          <w:u w:val="single"/>
        </w:rPr>
        <w:lastRenderedPageBreak/>
        <w:t>Выводы:</w:t>
      </w:r>
      <w:r w:rsidRPr="008D5873">
        <w:rPr>
          <w:sz w:val="28"/>
          <w:szCs w:val="28"/>
        </w:rPr>
        <w:t xml:space="preserve"> </w:t>
      </w:r>
      <w:r w:rsidR="00581C11">
        <w:rPr>
          <w:sz w:val="28"/>
          <w:szCs w:val="28"/>
        </w:rPr>
        <w:t>Э</w:t>
      </w:r>
      <w:r w:rsidRPr="008D5873">
        <w:rPr>
          <w:sz w:val="28"/>
          <w:szCs w:val="28"/>
        </w:rPr>
        <w:t>нергия движения снаряда этой пушки более чем в 2 раза превосходит энергию движения большого грузовика на полном ходу</w:t>
      </w:r>
      <w:r w:rsidR="00581C11">
        <w:rPr>
          <w:sz w:val="28"/>
          <w:szCs w:val="28"/>
        </w:rPr>
        <w:t>.</w:t>
      </w:r>
      <w:r w:rsidR="00FD4F62">
        <w:rPr>
          <w:sz w:val="28"/>
          <w:szCs w:val="28"/>
        </w:rPr>
        <w:t xml:space="preserve"> Следовательно, </w:t>
      </w:r>
      <w:r w:rsidR="00A328C4" w:rsidRPr="00A328C4">
        <w:rPr>
          <w:sz w:val="28"/>
          <w:szCs w:val="28"/>
        </w:rPr>
        <w:t>снаряд полетит много дальше, чем покатился бы автомобиль. Правда, снаряд, притягиваясь к земле, падает и, благодаря этому, не может лететь так далеко, как позволила бы ему его энергия движения</w:t>
      </w:r>
      <w:r w:rsidR="00BD52AE">
        <w:rPr>
          <w:sz w:val="28"/>
          <w:szCs w:val="28"/>
        </w:rPr>
        <w:t>, но ударяясь о землю снаряд все еще имеет большую скорость и запас энергии движения. В результате снаряд, упав на землю - зароется в неё, ударившись в стенку – пробьёт её, попав в орудие – сломает его.</w:t>
      </w:r>
    </w:p>
    <w:p w:rsidR="002531EA" w:rsidRPr="002531EA" w:rsidRDefault="002A7225" w:rsidP="00292A5A">
      <w:pPr>
        <w:pStyle w:val="a3"/>
        <w:shd w:val="clear" w:color="auto" w:fill="FFFFFF"/>
        <w:spacing w:before="120" w:beforeAutospacing="0" w:after="120" w:afterAutospacing="0" w:line="360" w:lineRule="auto"/>
        <w:rPr>
          <w:b/>
          <w:bCs/>
          <w:color w:val="000000"/>
          <w:sz w:val="28"/>
          <w:szCs w:val="28"/>
          <w:shd w:val="clear" w:color="auto" w:fill="FFFFFF"/>
        </w:rPr>
      </w:pPr>
      <w:r>
        <w:rPr>
          <w:b/>
          <w:bCs/>
          <w:color w:val="000000"/>
          <w:sz w:val="28"/>
          <w:szCs w:val="28"/>
          <w:shd w:val="clear" w:color="auto" w:fill="FFFFFF"/>
        </w:rPr>
        <w:t>2.3</w:t>
      </w:r>
      <w:r w:rsidR="00BD438B">
        <w:rPr>
          <w:b/>
          <w:bCs/>
          <w:color w:val="000000"/>
          <w:sz w:val="28"/>
          <w:szCs w:val="28"/>
          <w:shd w:val="clear" w:color="auto" w:fill="FFFFFF"/>
        </w:rPr>
        <w:t xml:space="preserve">. </w:t>
      </w:r>
      <w:r w:rsidR="002531EA" w:rsidRPr="002531EA">
        <w:rPr>
          <w:b/>
          <w:bCs/>
          <w:color w:val="000000"/>
          <w:sz w:val="28"/>
          <w:szCs w:val="28"/>
          <w:shd w:val="clear" w:color="auto" w:fill="FFFFFF"/>
        </w:rPr>
        <w:t>Социологический опрос</w:t>
      </w:r>
    </w:p>
    <w:p w:rsidR="00320FF7" w:rsidRDefault="002531EA" w:rsidP="00320FF7">
      <w:pPr>
        <w:pStyle w:val="a3"/>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 xml:space="preserve">Провели </w:t>
      </w:r>
      <w:r w:rsidR="00AE7C56">
        <w:rPr>
          <w:bCs/>
          <w:color w:val="000000"/>
          <w:sz w:val="28"/>
          <w:szCs w:val="28"/>
          <w:shd w:val="clear" w:color="auto" w:fill="FFFFFF"/>
        </w:rPr>
        <w:t xml:space="preserve">опрос среди </w:t>
      </w:r>
      <w:r w:rsidR="00AE7C56">
        <w:rPr>
          <w:sz w:val="28"/>
          <w:szCs w:val="28"/>
        </w:rPr>
        <w:t>учащихся школы № 44 и их родителей.</w:t>
      </w:r>
    </w:p>
    <w:p w:rsidR="002531EA" w:rsidRDefault="002531EA" w:rsidP="00320FF7">
      <w:pPr>
        <w:pStyle w:val="a3"/>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 xml:space="preserve">Задали </w:t>
      </w:r>
      <w:r w:rsidR="00320FF7">
        <w:rPr>
          <w:bCs/>
          <w:color w:val="000000"/>
          <w:sz w:val="28"/>
          <w:szCs w:val="28"/>
          <w:shd w:val="clear" w:color="auto" w:fill="FFFFFF"/>
        </w:rPr>
        <w:t>вопрос: К какому типу тепловых двигателей следует отнести огнестрельное оружие?</w:t>
      </w:r>
      <w:r w:rsidR="00D872E4">
        <w:rPr>
          <w:bCs/>
          <w:color w:val="000000"/>
          <w:sz w:val="28"/>
          <w:szCs w:val="28"/>
          <w:shd w:val="clear" w:color="auto" w:fill="FFFFFF"/>
        </w:rPr>
        <w:t xml:space="preserve"> </w:t>
      </w:r>
      <w:r w:rsidR="00236C36">
        <w:rPr>
          <w:bCs/>
          <w:color w:val="000000"/>
          <w:sz w:val="28"/>
          <w:szCs w:val="28"/>
          <w:shd w:val="clear" w:color="auto" w:fill="FFFFFF"/>
        </w:rPr>
        <w:t>Предложили варианты ответа: 1) ДВС (двигатель внутреннего сгорания); 2) паровая машина; 3) ни к какому.</w:t>
      </w:r>
    </w:p>
    <w:p w:rsidR="00D872E4" w:rsidRDefault="00D872E4" w:rsidP="00320FF7">
      <w:pPr>
        <w:pStyle w:val="a3"/>
        <w:shd w:val="clear" w:color="auto" w:fill="FFFFFF"/>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rPr>
        <w:t>На вопрос ответило 73 человека. Результаты представлены на Диаграмме.</w:t>
      </w:r>
    </w:p>
    <w:p w:rsidR="0032302B" w:rsidRPr="0032302B" w:rsidRDefault="0032302B" w:rsidP="00320FF7">
      <w:pPr>
        <w:pStyle w:val="a3"/>
        <w:shd w:val="clear" w:color="auto" w:fill="FFFFFF"/>
        <w:spacing w:before="0" w:beforeAutospacing="0" w:after="0" w:afterAutospacing="0" w:line="360" w:lineRule="auto"/>
        <w:jc w:val="both"/>
        <w:rPr>
          <w:bCs/>
          <w:color w:val="000000"/>
          <w:sz w:val="16"/>
          <w:szCs w:val="16"/>
          <w:shd w:val="clear" w:color="auto" w:fill="FFFFFF"/>
        </w:rPr>
      </w:pPr>
    </w:p>
    <w:p w:rsidR="00236C36" w:rsidRDefault="007E1A3E" w:rsidP="00320FF7">
      <w:pPr>
        <w:pStyle w:val="a3"/>
        <w:shd w:val="clear" w:color="auto" w:fill="FFFFFF"/>
        <w:spacing w:before="0" w:beforeAutospacing="0" w:after="0" w:afterAutospacing="0" w:line="360" w:lineRule="auto"/>
        <w:jc w:val="both"/>
        <w:rPr>
          <w:bCs/>
          <w:color w:val="000000"/>
          <w:sz w:val="28"/>
          <w:szCs w:val="28"/>
          <w:shd w:val="clear" w:color="auto" w:fill="FFFFFF"/>
        </w:rPr>
      </w:pPr>
      <w:r>
        <w:rPr>
          <w:bCs/>
          <w:noProof/>
          <w:color w:val="000000"/>
          <w:sz w:val="28"/>
          <w:szCs w:val="28"/>
        </w:rPr>
        <mc:AlternateContent>
          <mc:Choice Requires="wps">
            <w:drawing>
              <wp:anchor distT="0" distB="0" distL="114300" distR="114300" simplePos="0" relativeHeight="251660288" behindDoc="0" locked="0" layoutInCell="1" allowOverlap="1" wp14:anchorId="6D35A127" wp14:editId="3D7451B3">
                <wp:simplePos x="0" y="0"/>
                <wp:positionH relativeFrom="column">
                  <wp:posOffset>3057525</wp:posOffset>
                </wp:positionH>
                <wp:positionV relativeFrom="paragraph">
                  <wp:posOffset>589915</wp:posOffset>
                </wp:positionV>
                <wp:extent cx="438150" cy="314325"/>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438150" cy="314325"/>
                        </a:xfrm>
                        <a:prstGeom prst="rect">
                          <a:avLst/>
                        </a:prstGeom>
                        <a:noFill/>
                        <a:ln w="25400" cap="flat" cmpd="sng" algn="ctr">
                          <a:noFill/>
                          <a:prstDash val="solid"/>
                        </a:ln>
                        <a:effectLst/>
                      </wps:spPr>
                      <wps:txbx>
                        <w:txbxContent>
                          <w:p w:rsidR="004D0A38" w:rsidRPr="007E1A3E" w:rsidRDefault="004D0A38" w:rsidP="007E1A3E">
                            <w:p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5A127" id="Прямоугольник 4" o:spid="_x0000_s1028" style="position:absolute;left:0;text-align:left;margin-left:240.75pt;margin-top:46.45pt;width:34.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" filled="f" stroked="f" strokeweight="2pt">
                <v:textbox>
                  <w:txbxContent>
                    <w:p w:rsidR="004D0A38" w:rsidRPr="007E1A3E" w:rsidRDefault="004D0A38" w:rsidP="007E1A3E">
                      <w:p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18</w:t>
                      </w:r>
                    </w:p>
                  </w:txbxContent>
                </v:textbox>
              </v:rect>
            </w:pict>
          </mc:Fallback>
        </mc:AlternateContent>
      </w:r>
      <w:r>
        <w:rPr>
          <w:bCs/>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2482215</wp:posOffset>
                </wp:positionH>
                <wp:positionV relativeFrom="paragraph">
                  <wp:posOffset>1116330</wp:posOffset>
                </wp:positionV>
                <wp:extent cx="438150" cy="314325"/>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43815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D0A38" w:rsidRPr="007E1A3E" w:rsidRDefault="004D0A38" w:rsidP="007E1A3E">
                            <w:pPr>
                              <w:rPr>
                                <w:rFonts w:ascii="Times New Roman" w:hAnsi="Times New Roman" w:cs="Times New Roman"/>
                                <w:sz w:val="28"/>
                                <w:szCs w:val="28"/>
                                <w14:textOutline w14:w="9525" w14:cap="rnd" w14:cmpd="sng" w14:algn="ctr">
                                  <w14:noFill/>
                                  <w14:prstDash w14:val="solid"/>
                                  <w14:bevel/>
                                </w14:textOutline>
                              </w:rPr>
                            </w:pPr>
                            <w:r w:rsidRPr="007E1A3E">
                              <w:rPr>
                                <w:rFonts w:ascii="Times New Roman" w:hAnsi="Times New Roman" w:cs="Times New Roman"/>
                                <w:sz w:val="28"/>
                                <w:szCs w:val="28"/>
                                <w14:textOutline w14:w="9525" w14:cap="rnd" w14:cmpd="sng" w14:algn="ctr">
                                  <w14:noFill/>
                                  <w14:prstDash w14:val="solid"/>
                                  <w14:bevel/>
                                </w14:textOutline>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9" style="position:absolute;left:0;text-align:left;margin-left:195.45pt;margin-top:87.9pt;width:34.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" filled="f" stroked="f" strokeweight="2pt">
                <v:textbox>
                  <w:txbxContent>
                    <w:p w:rsidR="004D0A38" w:rsidRPr="007E1A3E" w:rsidRDefault="004D0A38" w:rsidP="007E1A3E">
                      <w:pPr>
                        <w:rPr>
                          <w:rFonts w:ascii="Times New Roman" w:hAnsi="Times New Roman" w:cs="Times New Roman"/>
                          <w:sz w:val="28"/>
                          <w:szCs w:val="28"/>
                          <w14:textOutline w14:w="9525" w14:cap="rnd" w14:cmpd="sng" w14:algn="ctr">
                            <w14:noFill/>
                            <w14:prstDash w14:val="solid"/>
                            <w14:bevel/>
                          </w14:textOutline>
                        </w:rPr>
                      </w:pPr>
                      <w:r w:rsidRPr="007E1A3E">
                        <w:rPr>
                          <w:rFonts w:ascii="Times New Roman" w:hAnsi="Times New Roman" w:cs="Times New Roman"/>
                          <w:sz w:val="28"/>
                          <w:szCs w:val="28"/>
                          <w14:textOutline w14:w="9525" w14:cap="rnd" w14:cmpd="sng" w14:algn="ctr">
                            <w14:noFill/>
                            <w14:prstDash w14:val="solid"/>
                            <w14:bevel/>
                          </w14:textOutline>
                        </w:rPr>
                        <w:t>55</w:t>
                      </w:r>
                    </w:p>
                  </w:txbxContent>
                </v:textbox>
              </v:rect>
            </w:pict>
          </mc:Fallback>
        </mc:AlternateContent>
      </w:r>
      <w:r w:rsidR="0032302B">
        <w:rPr>
          <w:bCs/>
          <w:noProof/>
          <w:color w:val="000000"/>
          <w:sz w:val="28"/>
          <w:szCs w:val="28"/>
          <w:shd w:val="clear" w:color="auto" w:fill="FFFFFF"/>
        </w:rPr>
        <w:drawing>
          <wp:inline distT="0" distB="0" distL="0" distR="0">
            <wp:extent cx="5819775" cy="21907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531EA" w:rsidRDefault="0032302B" w:rsidP="0032302B">
      <w:pPr>
        <w:pStyle w:val="a3"/>
        <w:shd w:val="clear" w:color="auto" w:fill="FFFFFF"/>
        <w:spacing w:before="120" w:beforeAutospacing="0" w:after="120" w:afterAutospacing="0" w:line="360" w:lineRule="auto"/>
        <w:jc w:val="center"/>
        <w:rPr>
          <w:bCs/>
          <w:color w:val="000000"/>
          <w:sz w:val="28"/>
          <w:szCs w:val="28"/>
          <w:shd w:val="clear" w:color="auto" w:fill="FFFFFF"/>
        </w:rPr>
      </w:pPr>
      <w:r>
        <w:rPr>
          <w:bCs/>
          <w:color w:val="000000"/>
          <w:sz w:val="28"/>
          <w:szCs w:val="28"/>
          <w:shd w:val="clear" w:color="auto" w:fill="FFFFFF"/>
        </w:rPr>
        <w:t>Диаграмма. Результаты опроса</w:t>
      </w:r>
    </w:p>
    <w:p w:rsidR="0089727C" w:rsidRPr="00D77800" w:rsidRDefault="00C63ACD" w:rsidP="00D77800">
      <w:pPr>
        <w:pStyle w:val="a3"/>
        <w:shd w:val="clear" w:color="auto" w:fill="FFFFFF"/>
        <w:spacing w:before="120" w:beforeAutospacing="0" w:after="120" w:afterAutospacing="0" w:line="360" w:lineRule="auto"/>
        <w:jc w:val="both"/>
        <w:rPr>
          <w:bCs/>
          <w:color w:val="000000"/>
          <w:sz w:val="28"/>
          <w:szCs w:val="28"/>
          <w:shd w:val="clear" w:color="auto" w:fill="FFFFFF"/>
        </w:rPr>
      </w:pPr>
      <w:r w:rsidRPr="00C63ACD">
        <w:rPr>
          <w:b/>
          <w:bCs/>
          <w:color w:val="000000"/>
          <w:sz w:val="28"/>
          <w:szCs w:val="28"/>
          <w:shd w:val="clear" w:color="auto" w:fill="FFFFFF"/>
        </w:rPr>
        <w:t>Вывод:</w:t>
      </w:r>
      <w:r>
        <w:rPr>
          <w:b/>
          <w:bCs/>
          <w:color w:val="000000"/>
          <w:sz w:val="28"/>
          <w:szCs w:val="28"/>
          <w:shd w:val="clear" w:color="auto" w:fill="FFFFFF"/>
        </w:rPr>
        <w:t xml:space="preserve"> </w:t>
      </w:r>
      <w:r w:rsidRPr="00C63ACD">
        <w:rPr>
          <w:bCs/>
          <w:color w:val="000000"/>
          <w:sz w:val="28"/>
          <w:szCs w:val="28"/>
          <w:shd w:val="clear" w:color="auto" w:fill="FFFFFF"/>
        </w:rPr>
        <w:t>большинство</w:t>
      </w:r>
      <w:r w:rsidRPr="00C63ACD">
        <w:rPr>
          <w:b/>
          <w:bCs/>
          <w:color w:val="000000"/>
          <w:sz w:val="28"/>
          <w:szCs w:val="28"/>
          <w:shd w:val="clear" w:color="auto" w:fill="FFFFFF"/>
        </w:rPr>
        <w:t xml:space="preserve"> </w:t>
      </w:r>
      <w:r>
        <w:rPr>
          <w:bCs/>
          <w:color w:val="000000"/>
          <w:sz w:val="28"/>
          <w:szCs w:val="28"/>
          <w:shd w:val="clear" w:color="auto" w:fill="FFFFFF"/>
        </w:rPr>
        <w:t>опрошенных (76%) считаю, что огнестрельное оружие не является тепловой машиной. Только 24% знают, что огнестрельное оружие – это тепловой двигатель и относится к двигателям внутреннего сгорания.</w:t>
      </w:r>
    </w:p>
    <w:p w:rsidR="009F0C1F" w:rsidRDefault="009F0C1F" w:rsidP="002568D0">
      <w:pPr>
        <w:spacing w:after="0" w:line="360" w:lineRule="auto"/>
        <w:jc w:val="both"/>
        <w:rPr>
          <w:rFonts w:ascii="Times New Roman" w:hAnsi="Times New Roman" w:cs="Times New Roman"/>
          <w:b/>
          <w:bCs/>
          <w:color w:val="000000"/>
          <w:sz w:val="28"/>
          <w:szCs w:val="28"/>
          <w:highlight w:val="yellow"/>
          <w:shd w:val="clear" w:color="auto" w:fill="FFFFFF"/>
        </w:rPr>
      </w:pPr>
    </w:p>
    <w:p w:rsidR="007B4433" w:rsidRPr="008C21A8" w:rsidRDefault="002A7225" w:rsidP="002568D0">
      <w:pPr>
        <w:spacing w:after="0" w:line="360" w:lineRule="auto"/>
        <w:jc w:val="both"/>
        <w:rPr>
          <w:rFonts w:ascii="Times New Roman" w:hAnsi="Times New Roman" w:cs="Times New Roman"/>
          <w:b/>
          <w:bCs/>
          <w:color w:val="000000"/>
          <w:sz w:val="28"/>
          <w:szCs w:val="28"/>
          <w:shd w:val="clear" w:color="auto" w:fill="FFFFFF"/>
        </w:rPr>
      </w:pPr>
      <w:r w:rsidRPr="008C21A8">
        <w:rPr>
          <w:rFonts w:ascii="Times New Roman" w:hAnsi="Times New Roman" w:cs="Times New Roman"/>
          <w:b/>
          <w:bCs/>
          <w:color w:val="000000"/>
          <w:sz w:val="28"/>
          <w:szCs w:val="28"/>
          <w:shd w:val="clear" w:color="auto" w:fill="FFFFFF"/>
        </w:rPr>
        <w:lastRenderedPageBreak/>
        <w:t>2.4</w:t>
      </w:r>
      <w:r w:rsidR="00291041" w:rsidRPr="008C21A8">
        <w:rPr>
          <w:rFonts w:ascii="Times New Roman" w:hAnsi="Times New Roman" w:cs="Times New Roman"/>
          <w:b/>
          <w:bCs/>
          <w:color w:val="000000"/>
          <w:sz w:val="28"/>
          <w:szCs w:val="28"/>
          <w:shd w:val="clear" w:color="auto" w:fill="FFFFFF"/>
        </w:rPr>
        <w:t xml:space="preserve">. </w:t>
      </w:r>
      <w:r w:rsidR="00166306" w:rsidRPr="008C21A8">
        <w:rPr>
          <w:rFonts w:ascii="Times New Roman" w:hAnsi="Times New Roman" w:cs="Times New Roman"/>
          <w:b/>
          <w:bCs/>
          <w:color w:val="000000"/>
          <w:sz w:val="28"/>
          <w:szCs w:val="28"/>
          <w:shd w:val="clear" w:color="auto" w:fill="FFFFFF"/>
        </w:rPr>
        <w:t xml:space="preserve"> </w:t>
      </w:r>
      <w:r w:rsidR="00291041" w:rsidRPr="008C21A8">
        <w:rPr>
          <w:rFonts w:ascii="Times New Roman" w:hAnsi="Times New Roman" w:cs="Times New Roman"/>
          <w:b/>
          <w:bCs/>
          <w:color w:val="000000"/>
          <w:sz w:val="28"/>
          <w:szCs w:val="28"/>
          <w:shd w:val="clear" w:color="auto" w:fill="FFFFFF"/>
        </w:rPr>
        <w:t>3-</w:t>
      </w:r>
      <w:r w:rsidR="00291041" w:rsidRPr="008C21A8">
        <w:rPr>
          <w:rFonts w:ascii="Times New Roman" w:hAnsi="Times New Roman" w:cs="Times New Roman"/>
          <w:b/>
          <w:bCs/>
          <w:color w:val="000000"/>
          <w:sz w:val="28"/>
          <w:szCs w:val="28"/>
          <w:shd w:val="clear" w:color="auto" w:fill="FFFFFF"/>
          <w:lang w:val="en-US"/>
        </w:rPr>
        <w:t>D</w:t>
      </w:r>
      <w:r w:rsidR="00291041" w:rsidRPr="008C21A8">
        <w:rPr>
          <w:rFonts w:ascii="Times New Roman" w:hAnsi="Times New Roman" w:cs="Times New Roman"/>
          <w:b/>
          <w:bCs/>
          <w:color w:val="000000"/>
          <w:sz w:val="28"/>
          <w:szCs w:val="28"/>
          <w:shd w:val="clear" w:color="auto" w:fill="FFFFFF"/>
        </w:rPr>
        <w:t xml:space="preserve"> модель оружия, анимация выстрела</w:t>
      </w:r>
    </w:p>
    <w:p w:rsidR="00CC3D20" w:rsidRPr="008C21A8" w:rsidRDefault="002568D0" w:rsidP="0081001A">
      <w:pPr>
        <w:spacing w:after="0" w:line="360" w:lineRule="auto"/>
        <w:jc w:val="both"/>
        <w:rPr>
          <w:rFonts w:ascii="Times New Roman" w:hAnsi="Times New Roman" w:cs="Times New Roman"/>
          <w:bCs/>
          <w:color w:val="000000"/>
          <w:sz w:val="28"/>
          <w:szCs w:val="28"/>
          <w:shd w:val="clear" w:color="auto" w:fill="FFFFFF"/>
        </w:rPr>
      </w:pPr>
      <w:r w:rsidRPr="008C21A8">
        <w:rPr>
          <w:rFonts w:ascii="Times New Roman" w:hAnsi="Times New Roman" w:cs="Times New Roman"/>
          <w:bCs/>
          <w:color w:val="000000"/>
          <w:sz w:val="28"/>
          <w:szCs w:val="28"/>
          <w:shd w:val="clear" w:color="auto" w:fill="FFFFFF"/>
        </w:rPr>
        <w:t xml:space="preserve"> Решил сам попробовать создать компьютерную 3-</w:t>
      </w:r>
      <w:r w:rsidRPr="008C21A8">
        <w:rPr>
          <w:rFonts w:ascii="Times New Roman" w:hAnsi="Times New Roman" w:cs="Times New Roman"/>
          <w:bCs/>
          <w:color w:val="000000"/>
          <w:sz w:val="28"/>
          <w:szCs w:val="28"/>
          <w:shd w:val="clear" w:color="auto" w:fill="FFFFFF"/>
          <w:lang w:val="en-US"/>
        </w:rPr>
        <w:t>D</w:t>
      </w:r>
      <w:r w:rsidRPr="008C21A8">
        <w:rPr>
          <w:rFonts w:ascii="Times New Roman" w:hAnsi="Times New Roman" w:cs="Times New Roman"/>
          <w:bCs/>
          <w:color w:val="000000"/>
          <w:sz w:val="28"/>
          <w:szCs w:val="28"/>
          <w:shd w:val="clear" w:color="auto" w:fill="FFFFFF"/>
        </w:rPr>
        <w:t xml:space="preserve"> модель огнестрельного</w:t>
      </w:r>
      <w:r w:rsidR="004A09C7" w:rsidRPr="008C21A8">
        <w:rPr>
          <w:rFonts w:ascii="Times New Roman" w:hAnsi="Times New Roman" w:cs="Times New Roman"/>
          <w:bCs/>
          <w:color w:val="000000"/>
          <w:sz w:val="28"/>
          <w:szCs w:val="28"/>
          <w:shd w:val="clear" w:color="auto" w:fill="FFFFFF"/>
        </w:rPr>
        <w:t xml:space="preserve"> оружия, и смоделировать выстрел из него. Остановился на стрелковом оружии – компактном российском автомате СР-3 «Вихрь» (Рисунок 18). </w:t>
      </w:r>
    </w:p>
    <w:p w:rsidR="0081001A" w:rsidRPr="008C21A8" w:rsidRDefault="00EC1180" w:rsidP="0081001A">
      <w:pPr>
        <w:spacing w:after="0" w:line="360" w:lineRule="auto"/>
        <w:jc w:val="both"/>
        <w:rPr>
          <w:rFonts w:ascii="Times New Roman" w:hAnsi="Times New Roman" w:cs="Times New Roman"/>
          <w:bCs/>
          <w:color w:val="000000"/>
          <w:sz w:val="28"/>
          <w:szCs w:val="28"/>
          <w:shd w:val="clear" w:color="auto" w:fill="FFFFFF"/>
        </w:rPr>
      </w:pPr>
      <w:r w:rsidRPr="008C21A8">
        <w:rPr>
          <w:rFonts w:ascii="Times New Roman" w:hAnsi="Times New Roman" w:cs="Times New Roman"/>
          <w:bCs/>
          <w:color w:val="000000"/>
          <w:sz w:val="28"/>
          <w:szCs w:val="28"/>
          <w:shd w:val="clear" w:color="auto" w:fill="FFFFFF"/>
        </w:rPr>
        <w:t xml:space="preserve">Выбрал программу - </w:t>
      </w:r>
      <w:r w:rsidR="004D0A38" w:rsidRPr="008C21A8">
        <w:rPr>
          <w:rFonts w:ascii="Times New Roman" w:hAnsi="Times New Roman" w:cs="Times New Roman"/>
          <w:bCs/>
          <w:color w:val="000000"/>
          <w:sz w:val="28"/>
          <w:szCs w:val="28"/>
          <w:shd w:val="clear" w:color="auto" w:fill="FFFFFF"/>
          <w:lang w:val="en-US"/>
        </w:rPr>
        <w:t>Blender</w:t>
      </w:r>
      <w:r w:rsidR="004D0A38" w:rsidRPr="008C21A8">
        <w:rPr>
          <w:rFonts w:ascii="Times New Roman" w:hAnsi="Times New Roman" w:cs="Times New Roman"/>
          <w:bCs/>
          <w:color w:val="000000"/>
          <w:sz w:val="28"/>
          <w:szCs w:val="28"/>
          <w:shd w:val="clear" w:color="auto" w:fill="FFFFFF"/>
        </w:rPr>
        <w:t xml:space="preserve"> (профессиональное </w:t>
      </w:r>
      <w:r w:rsidR="004D0A38" w:rsidRPr="008C21A8">
        <w:rPr>
          <w:rFonts w:ascii="Times New Roman" w:hAnsi="Times New Roman" w:cs="Times New Roman"/>
          <w:bCs/>
          <w:color w:val="000000"/>
          <w:sz w:val="28"/>
          <w:szCs w:val="28"/>
          <w:shd w:val="clear" w:color="auto" w:fill="FFFFFF"/>
          <w:lang w:val="en-US"/>
        </w:rPr>
        <w:t>c</w:t>
      </w:r>
      <w:proofErr w:type="spellStart"/>
      <w:r w:rsidR="00163527" w:rsidRPr="008C21A8">
        <w:rPr>
          <w:rFonts w:ascii="Times New Roman" w:hAnsi="Times New Roman" w:cs="Times New Roman"/>
          <w:bCs/>
          <w:color w:val="000000"/>
          <w:sz w:val="28"/>
          <w:szCs w:val="28"/>
          <w:shd w:val="clear" w:color="auto" w:fill="FFFFFF"/>
        </w:rPr>
        <w:t>вободное</w:t>
      </w:r>
      <w:proofErr w:type="spellEnd"/>
      <w:r w:rsidR="004D0A38" w:rsidRPr="008C21A8">
        <w:rPr>
          <w:rFonts w:ascii="Times New Roman" w:hAnsi="Times New Roman" w:cs="Times New Roman"/>
          <w:bCs/>
          <w:color w:val="000000"/>
          <w:sz w:val="28"/>
          <w:szCs w:val="28"/>
          <w:shd w:val="clear" w:color="auto" w:fill="FFFFFF"/>
        </w:rPr>
        <w:t xml:space="preserve"> и открытое программное обеспечение для создания трёхмерной компьютерной графики, включающее в себя средства моделирования, </w:t>
      </w:r>
      <w:proofErr w:type="spellStart"/>
      <w:r w:rsidR="004D0A38" w:rsidRPr="008C21A8">
        <w:rPr>
          <w:rFonts w:ascii="Times New Roman" w:hAnsi="Times New Roman" w:cs="Times New Roman"/>
          <w:bCs/>
          <w:color w:val="000000"/>
          <w:sz w:val="28"/>
          <w:szCs w:val="28"/>
          <w:shd w:val="clear" w:color="auto" w:fill="FFFFFF"/>
        </w:rPr>
        <w:t>скульптинга</w:t>
      </w:r>
      <w:proofErr w:type="spellEnd"/>
      <w:r w:rsidR="004D0A38" w:rsidRPr="008C21A8">
        <w:rPr>
          <w:rFonts w:ascii="Times New Roman" w:hAnsi="Times New Roman" w:cs="Times New Roman"/>
          <w:bCs/>
          <w:color w:val="000000"/>
          <w:sz w:val="28"/>
          <w:szCs w:val="28"/>
          <w:shd w:val="clear" w:color="auto" w:fill="FFFFFF"/>
        </w:rPr>
        <w:t>, анимации, симуляции, рендеринга, постобработки и монтажа видео со звуком, компоновки с помощью «узлов» (</w:t>
      </w:r>
      <w:r w:rsidR="004D0A38" w:rsidRPr="008C21A8">
        <w:rPr>
          <w:rFonts w:ascii="Times New Roman" w:hAnsi="Times New Roman" w:cs="Times New Roman"/>
          <w:bCs/>
          <w:color w:val="000000"/>
          <w:sz w:val="28"/>
          <w:szCs w:val="28"/>
          <w:shd w:val="clear" w:color="auto" w:fill="FFFFFF"/>
          <w:lang w:val="en-US"/>
        </w:rPr>
        <w:t>Node</w:t>
      </w:r>
      <w:r w:rsidR="004D0A38" w:rsidRPr="008C21A8">
        <w:rPr>
          <w:rFonts w:ascii="Times New Roman" w:hAnsi="Times New Roman" w:cs="Times New Roman"/>
          <w:bCs/>
          <w:color w:val="000000"/>
          <w:sz w:val="28"/>
          <w:szCs w:val="28"/>
          <w:shd w:val="clear" w:color="auto" w:fill="FFFFFF"/>
        </w:rPr>
        <w:t xml:space="preserve"> </w:t>
      </w:r>
      <w:r w:rsidR="004D0A38" w:rsidRPr="008C21A8">
        <w:rPr>
          <w:rFonts w:ascii="Times New Roman" w:hAnsi="Times New Roman" w:cs="Times New Roman"/>
          <w:bCs/>
          <w:color w:val="000000"/>
          <w:sz w:val="28"/>
          <w:szCs w:val="28"/>
          <w:shd w:val="clear" w:color="auto" w:fill="FFFFFF"/>
          <w:lang w:val="en-US"/>
        </w:rPr>
        <w:t>Compositing</w:t>
      </w:r>
      <w:r w:rsidR="004D0A38" w:rsidRPr="008C21A8">
        <w:rPr>
          <w:rFonts w:ascii="Times New Roman" w:hAnsi="Times New Roman" w:cs="Times New Roman"/>
          <w:bCs/>
          <w:color w:val="000000"/>
          <w:sz w:val="28"/>
          <w:szCs w:val="28"/>
          <w:shd w:val="clear" w:color="auto" w:fill="FFFFFF"/>
        </w:rPr>
        <w:t>), а также создания 2</w:t>
      </w:r>
      <w:r w:rsidR="004D0A38" w:rsidRPr="008C21A8">
        <w:rPr>
          <w:rFonts w:ascii="Times New Roman" w:hAnsi="Times New Roman" w:cs="Times New Roman"/>
          <w:bCs/>
          <w:color w:val="000000"/>
          <w:sz w:val="28"/>
          <w:szCs w:val="28"/>
          <w:shd w:val="clear" w:color="auto" w:fill="FFFFFF"/>
          <w:lang w:val="en-US"/>
        </w:rPr>
        <w:t>D</w:t>
      </w:r>
      <w:r w:rsidR="004D0A38" w:rsidRPr="008C21A8">
        <w:rPr>
          <w:rFonts w:ascii="Times New Roman" w:hAnsi="Times New Roman" w:cs="Times New Roman"/>
          <w:bCs/>
          <w:color w:val="000000"/>
          <w:sz w:val="28"/>
          <w:szCs w:val="28"/>
          <w:shd w:val="clear" w:color="auto" w:fill="FFFFFF"/>
        </w:rPr>
        <w:t>-</w:t>
      </w:r>
      <w:proofErr w:type="spellStart"/>
      <w:r w:rsidR="004D0A38" w:rsidRPr="008C21A8">
        <w:rPr>
          <w:rFonts w:ascii="Times New Roman" w:hAnsi="Times New Roman" w:cs="Times New Roman"/>
          <w:bCs/>
          <w:color w:val="000000"/>
          <w:sz w:val="28"/>
          <w:szCs w:val="28"/>
          <w:shd w:val="clear" w:color="auto" w:fill="FFFFFF"/>
        </w:rPr>
        <w:t>анимаций</w:t>
      </w:r>
      <w:proofErr w:type="spellEnd"/>
      <w:r w:rsidR="004D0A38" w:rsidRPr="008C21A8">
        <w:rPr>
          <w:rFonts w:ascii="Times New Roman" w:hAnsi="Times New Roman" w:cs="Times New Roman"/>
          <w:bCs/>
          <w:color w:val="000000"/>
          <w:sz w:val="28"/>
          <w:szCs w:val="28"/>
          <w:shd w:val="clear" w:color="auto" w:fill="FFFFFF"/>
        </w:rPr>
        <w:t>. В настоящее время пользуется большой популярностью среди бесплатных 3</w:t>
      </w:r>
      <w:r w:rsidR="004D0A38" w:rsidRPr="008C21A8">
        <w:rPr>
          <w:rFonts w:ascii="Times New Roman" w:hAnsi="Times New Roman" w:cs="Times New Roman"/>
          <w:bCs/>
          <w:color w:val="000000"/>
          <w:sz w:val="28"/>
          <w:szCs w:val="28"/>
          <w:shd w:val="clear" w:color="auto" w:fill="FFFFFF"/>
          <w:lang w:val="en-US"/>
        </w:rPr>
        <w:t>D</w:t>
      </w:r>
      <w:r w:rsidR="004D0A38" w:rsidRPr="008C21A8">
        <w:rPr>
          <w:rFonts w:ascii="Times New Roman" w:hAnsi="Times New Roman" w:cs="Times New Roman"/>
          <w:bCs/>
          <w:color w:val="000000"/>
          <w:sz w:val="28"/>
          <w:szCs w:val="28"/>
          <w:shd w:val="clear" w:color="auto" w:fill="FFFFFF"/>
        </w:rPr>
        <w:t>-редакторов в связи с его быстрым стабильным развитием и технической поддержкой)</w:t>
      </w:r>
      <w:r w:rsidRPr="008C21A8">
        <w:rPr>
          <w:rFonts w:ascii="Times New Roman" w:hAnsi="Times New Roman" w:cs="Times New Roman"/>
          <w:bCs/>
          <w:color w:val="000000"/>
          <w:sz w:val="28"/>
          <w:szCs w:val="28"/>
          <w:shd w:val="clear" w:color="auto" w:fill="FFFFFF"/>
        </w:rPr>
        <w:t>. Результат моделиро</w:t>
      </w:r>
      <w:r w:rsidR="0081001A" w:rsidRPr="008C21A8">
        <w:rPr>
          <w:rFonts w:ascii="Times New Roman" w:hAnsi="Times New Roman" w:cs="Times New Roman"/>
          <w:bCs/>
          <w:color w:val="000000"/>
          <w:sz w:val="28"/>
          <w:szCs w:val="28"/>
          <w:shd w:val="clear" w:color="auto" w:fill="FFFFFF"/>
        </w:rPr>
        <w:t>вания представлен на Рисунке 19 – немного усовершенствовал прототип. Это моё видение этого оружия.</w:t>
      </w:r>
      <w:r w:rsidR="003B784A" w:rsidRPr="008C21A8">
        <w:rPr>
          <w:rFonts w:ascii="Times New Roman" w:hAnsi="Times New Roman" w:cs="Times New Roman"/>
          <w:bCs/>
          <w:color w:val="000000"/>
          <w:sz w:val="28"/>
          <w:szCs w:val="28"/>
          <w:shd w:val="clear" w:color="auto" w:fill="FFFFFF"/>
        </w:rPr>
        <w:t xml:space="preserve"> Над анимацией выстрела пришлось потрудиться, пригодились изуч</w:t>
      </w:r>
      <w:r w:rsidR="00FD301E" w:rsidRPr="008C21A8">
        <w:rPr>
          <w:rFonts w:ascii="Times New Roman" w:hAnsi="Times New Roman" w:cs="Times New Roman"/>
          <w:bCs/>
          <w:color w:val="000000"/>
          <w:sz w:val="28"/>
          <w:szCs w:val="28"/>
          <w:shd w:val="clear" w:color="auto" w:fill="FFFFFF"/>
        </w:rPr>
        <w:t>енная информация об устройстве и принципе работы огнестрельного оружия и тепловых машин.</w:t>
      </w:r>
    </w:p>
    <w:p w:rsidR="00291041" w:rsidRPr="008C21A8" w:rsidRDefault="00CA055D" w:rsidP="0081001A">
      <w:pPr>
        <w:spacing w:after="0" w:line="360" w:lineRule="auto"/>
        <w:jc w:val="both"/>
        <w:rPr>
          <w:rFonts w:ascii="Times New Roman" w:hAnsi="Times New Roman" w:cs="Times New Roman"/>
          <w:bCs/>
          <w:color w:val="000000"/>
          <w:sz w:val="28"/>
          <w:szCs w:val="28"/>
          <w:shd w:val="clear" w:color="auto" w:fill="FFFFFF"/>
        </w:rPr>
      </w:pPr>
      <w:r w:rsidRPr="008C21A8">
        <w:rPr>
          <w:noProof/>
          <w:lang w:eastAsia="ru-RU"/>
        </w:rPr>
        <w:drawing>
          <wp:inline distT="0" distB="0" distL="0" distR="0" wp14:anchorId="72ECAEE8" wp14:editId="7CFEE906">
            <wp:extent cx="2038350" cy="1315771"/>
            <wp:effectExtent l="0" t="0" r="0" b="0"/>
            <wp:docPr id="5" name="Рисунок 5" descr="SR-3 (5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3 (539-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0891" cy="1323866"/>
                    </a:xfrm>
                    <a:prstGeom prst="rect">
                      <a:avLst/>
                    </a:prstGeom>
                    <a:noFill/>
                    <a:ln>
                      <a:noFill/>
                    </a:ln>
                  </pic:spPr>
                </pic:pic>
              </a:graphicData>
            </a:graphic>
          </wp:inline>
        </w:drawing>
      </w:r>
      <w:r w:rsidR="001310CB" w:rsidRPr="008C21A8">
        <w:rPr>
          <w:rFonts w:ascii="Times New Roman" w:hAnsi="Times New Roman" w:cs="Times New Roman"/>
          <w:bCs/>
          <w:color w:val="000000"/>
          <w:sz w:val="28"/>
          <w:szCs w:val="28"/>
          <w:shd w:val="clear" w:color="auto" w:fill="FFFFFF"/>
        </w:rPr>
        <w:t xml:space="preserve"> </w:t>
      </w:r>
      <w:r w:rsidR="00407A24" w:rsidRPr="008C21A8">
        <w:rPr>
          <w:noProof/>
          <w:lang w:eastAsia="ru-RU"/>
        </w:rPr>
        <w:drawing>
          <wp:inline distT="0" distB="0" distL="0" distR="0" wp14:anchorId="2A71C5E2" wp14:editId="3FD3F6D9">
            <wp:extent cx="3759202" cy="2114550"/>
            <wp:effectExtent l="0" t="0" r="0" b="0"/>
            <wp:docPr id="2" name="Рисунок 2" descr="https://sun9-64.userapi.com/c854424/v854424882/20c072/EHcrQFXI2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4.userapi.com/c854424/v854424882/20c072/EHcrQFXI2g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5249" cy="2129201"/>
                    </a:xfrm>
                    <a:prstGeom prst="rect">
                      <a:avLst/>
                    </a:prstGeom>
                    <a:noFill/>
                    <a:ln>
                      <a:noFill/>
                    </a:ln>
                  </pic:spPr>
                </pic:pic>
              </a:graphicData>
            </a:graphic>
          </wp:inline>
        </w:drawing>
      </w:r>
    </w:p>
    <w:p w:rsidR="00CA055D" w:rsidRPr="00CA055D" w:rsidRDefault="00CA055D" w:rsidP="0081001A">
      <w:pPr>
        <w:spacing w:after="0" w:line="360" w:lineRule="auto"/>
        <w:jc w:val="both"/>
        <w:rPr>
          <w:rFonts w:ascii="Times New Roman" w:hAnsi="Times New Roman" w:cs="Times New Roman"/>
          <w:sz w:val="28"/>
          <w:szCs w:val="28"/>
        </w:rPr>
      </w:pPr>
      <w:r w:rsidRPr="008C21A8">
        <w:rPr>
          <w:rFonts w:ascii="Times New Roman" w:hAnsi="Times New Roman" w:cs="Times New Roman"/>
          <w:sz w:val="28"/>
          <w:szCs w:val="28"/>
        </w:rPr>
        <w:t xml:space="preserve">Рисунок 18. </w:t>
      </w:r>
      <w:r w:rsidRPr="008C21A8">
        <w:rPr>
          <w:rFonts w:ascii="Times New Roman" w:hAnsi="Times New Roman" w:cs="Times New Roman"/>
          <w:bCs/>
          <w:color w:val="000000"/>
          <w:sz w:val="28"/>
          <w:szCs w:val="28"/>
          <w:shd w:val="clear" w:color="auto" w:fill="FFFFFF"/>
        </w:rPr>
        <w:t>СР-3 «</w:t>
      </w:r>
      <w:proofErr w:type="gramStart"/>
      <w:r w:rsidRPr="008C21A8">
        <w:rPr>
          <w:rFonts w:ascii="Times New Roman" w:hAnsi="Times New Roman" w:cs="Times New Roman"/>
          <w:bCs/>
          <w:color w:val="000000"/>
          <w:sz w:val="28"/>
          <w:szCs w:val="28"/>
          <w:shd w:val="clear" w:color="auto" w:fill="FFFFFF"/>
        </w:rPr>
        <w:t xml:space="preserve">Вихрь»   </w:t>
      </w:r>
      <w:proofErr w:type="gramEnd"/>
      <w:r w:rsidRPr="008C21A8">
        <w:rPr>
          <w:rFonts w:ascii="Times New Roman" w:hAnsi="Times New Roman" w:cs="Times New Roman"/>
          <w:bCs/>
          <w:color w:val="000000"/>
          <w:sz w:val="28"/>
          <w:szCs w:val="28"/>
          <w:shd w:val="clear" w:color="auto" w:fill="FFFFFF"/>
        </w:rPr>
        <w:t xml:space="preserve">     Рисунок 19. 3-</w:t>
      </w:r>
      <w:r w:rsidRPr="008C21A8">
        <w:rPr>
          <w:rFonts w:ascii="Times New Roman" w:hAnsi="Times New Roman" w:cs="Times New Roman"/>
          <w:bCs/>
          <w:color w:val="000000"/>
          <w:sz w:val="28"/>
          <w:szCs w:val="28"/>
          <w:shd w:val="clear" w:color="auto" w:fill="FFFFFF"/>
          <w:lang w:val="en-US"/>
        </w:rPr>
        <w:t>D</w:t>
      </w:r>
      <w:r w:rsidRPr="008C21A8">
        <w:rPr>
          <w:rFonts w:ascii="Times New Roman" w:hAnsi="Times New Roman" w:cs="Times New Roman"/>
          <w:bCs/>
          <w:color w:val="000000"/>
          <w:sz w:val="28"/>
          <w:szCs w:val="28"/>
          <w:shd w:val="clear" w:color="auto" w:fill="FFFFFF"/>
        </w:rPr>
        <w:t xml:space="preserve"> модель.</w:t>
      </w:r>
    </w:p>
    <w:p w:rsidR="00CA055D" w:rsidRDefault="00CA055D" w:rsidP="0089727C">
      <w:pPr>
        <w:spacing w:line="360" w:lineRule="auto"/>
        <w:jc w:val="center"/>
        <w:rPr>
          <w:rFonts w:ascii="Times New Roman" w:hAnsi="Times New Roman" w:cs="Times New Roman"/>
          <w:b/>
          <w:sz w:val="32"/>
          <w:szCs w:val="32"/>
        </w:rPr>
      </w:pPr>
    </w:p>
    <w:p w:rsidR="00CA055D" w:rsidRDefault="00CA055D" w:rsidP="0089727C">
      <w:pPr>
        <w:spacing w:line="360" w:lineRule="auto"/>
        <w:jc w:val="center"/>
        <w:rPr>
          <w:rFonts w:ascii="Times New Roman" w:hAnsi="Times New Roman" w:cs="Times New Roman"/>
          <w:b/>
          <w:sz w:val="32"/>
          <w:szCs w:val="32"/>
        </w:rPr>
      </w:pPr>
    </w:p>
    <w:p w:rsidR="00CA055D" w:rsidRDefault="00CA055D" w:rsidP="0089727C">
      <w:pPr>
        <w:spacing w:line="360" w:lineRule="auto"/>
        <w:jc w:val="center"/>
        <w:rPr>
          <w:rFonts w:ascii="Times New Roman" w:hAnsi="Times New Roman" w:cs="Times New Roman"/>
          <w:b/>
          <w:sz w:val="32"/>
          <w:szCs w:val="32"/>
        </w:rPr>
      </w:pPr>
    </w:p>
    <w:p w:rsidR="00CA055D" w:rsidRDefault="00CA055D" w:rsidP="0089727C">
      <w:pPr>
        <w:spacing w:line="360" w:lineRule="auto"/>
        <w:jc w:val="center"/>
        <w:rPr>
          <w:rFonts w:ascii="Times New Roman" w:hAnsi="Times New Roman" w:cs="Times New Roman"/>
          <w:b/>
          <w:sz w:val="32"/>
          <w:szCs w:val="32"/>
        </w:rPr>
      </w:pPr>
    </w:p>
    <w:p w:rsidR="00914FDE" w:rsidRPr="0089727C" w:rsidRDefault="00D47BDA" w:rsidP="0089727C">
      <w:pPr>
        <w:spacing w:line="360" w:lineRule="auto"/>
        <w:jc w:val="center"/>
        <w:rPr>
          <w:rFonts w:ascii="Times New Roman" w:hAnsi="Times New Roman" w:cs="Times New Roman"/>
          <w:b/>
          <w:sz w:val="32"/>
          <w:szCs w:val="32"/>
        </w:rPr>
      </w:pPr>
      <w:r w:rsidRPr="0089727C">
        <w:rPr>
          <w:rFonts w:ascii="Times New Roman" w:hAnsi="Times New Roman" w:cs="Times New Roman"/>
          <w:b/>
          <w:sz w:val="32"/>
          <w:szCs w:val="32"/>
        </w:rPr>
        <w:lastRenderedPageBreak/>
        <w:t>Заключение</w:t>
      </w:r>
    </w:p>
    <w:p w:rsidR="00D47BDA" w:rsidRPr="00292A5A" w:rsidRDefault="00D47BDA" w:rsidP="0089727C">
      <w:pPr>
        <w:spacing w:after="0" w:line="360" w:lineRule="auto"/>
        <w:jc w:val="both"/>
        <w:rPr>
          <w:rFonts w:ascii="Times New Roman" w:hAnsi="Times New Roman" w:cs="Times New Roman"/>
          <w:sz w:val="28"/>
          <w:szCs w:val="28"/>
        </w:rPr>
      </w:pPr>
      <w:r w:rsidRPr="00292A5A">
        <w:rPr>
          <w:rFonts w:ascii="Times New Roman" w:hAnsi="Times New Roman" w:cs="Times New Roman"/>
          <w:sz w:val="28"/>
          <w:szCs w:val="28"/>
        </w:rPr>
        <w:t xml:space="preserve">Обобщая полученные результаты, можно сделать несколько важных выводов: </w:t>
      </w:r>
    </w:p>
    <w:p w:rsidR="00D47BDA" w:rsidRPr="00292A5A" w:rsidRDefault="00D47BDA" w:rsidP="0089727C">
      <w:pPr>
        <w:numPr>
          <w:ilvl w:val="0"/>
          <w:numId w:val="5"/>
        </w:numPr>
        <w:spacing w:after="0" w:line="360" w:lineRule="auto"/>
        <w:ind w:left="426" w:hanging="284"/>
        <w:contextualSpacing/>
        <w:jc w:val="both"/>
        <w:rPr>
          <w:rFonts w:ascii="Times New Roman" w:hAnsi="Times New Roman" w:cs="Times New Roman"/>
          <w:sz w:val="28"/>
          <w:szCs w:val="28"/>
        </w:rPr>
      </w:pPr>
      <w:r w:rsidRPr="00292A5A">
        <w:rPr>
          <w:rFonts w:ascii="Times New Roman" w:hAnsi="Times New Roman" w:cs="Times New Roman"/>
          <w:sz w:val="28"/>
          <w:szCs w:val="28"/>
        </w:rPr>
        <w:t>существует нескол</w:t>
      </w:r>
      <w:r w:rsidR="00780DB9">
        <w:rPr>
          <w:rFonts w:ascii="Times New Roman" w:hAnsi="Times New Roman" w:cs="Times New Roman"/>
          <w:sz w:val="28"/>
          <w:szCs w:val="28"/>
        </w:rPr>
        <w:t xml:space="preserve">ько видов огнестрельного оружия – устройство и </w:t>
      </w:r>
      <w:r w:rsidR="00106D13" w:rsidRPr="00292A5A">
        <w:rPr>
          <w:rFonts w:ascii="Times New Roman" w:hAnsi="Times New Roman" w:cs="Times New Roman"/>
          <w:color w:val="0F0F0F"/>
          <w:spacing w:val="2"/>
          <w:sz w:val="28"/>
          <w:szCs w:val="28"/>
          <w:shd w:val="clear" w:color="auto" w:fill="FFFFFF"/>
        </w:rPr>
        <w:t>принцип действи</w:t>
      </w:r>
      <w:r w:rsidR="00780DB9">
        <w:rPr>
          <w:rFonts w:ascii="Times New Roman" w:hAnsi="Times New Roman" w:cs="Times New Roman"/>
          <w:color w:val="0F0F0F"/>
          <w:spacing w:val="2"/>
          <w:sz w:val="28"/>
          <w:szCs w:val="28"/>
          <w:shd w:val="clear" w:color="auto" w:fill="FFFFFF"/>
        </w:rPr>
        <w:t>я у всех одинаков только отличаю</w:t>
      </w:r>
      <w:r w:rsidR="00106D13" w:rsidRPr="00292A5A">
        <w:rPr>
          <w:rFonts w:ascii="Times New Roman" w:hAnsi="Times New Roman" w:cs="Times New Roman"/>
          <w:color w:val="0F0F0F"/>
          <w:spacing w:val="2"/>
          <w:sz w:val="28"/>
          <w:szCs w:val="28"/>
          <w:shd w:val="clear" w:color="auto" w:fill="FFFFFF"/>
        </w:rPr>
        <w:t xml:space="preserve">тся </w:t>
      </w:r>
      <w:r w:rsidR="00780DB9">
        <w:rPr>
          <w:rFonts w:ascii="Times New Roman" w:hAnsi="Times New Roman" w:cs="Times New Roman"/>
          <w:color w:val="0F0F0F"/>
          <w:spacing w:val="2"/>
          <w:sz w:val="28"/>
          <w:szCs w:val="28"/>
          <w:shd w:val="clear" w:color="auto" w:fill="FFFFFF"/>
        </w:rPr>
        <w:t>некоторыми конструктивными особенностями</w:t>
      </w:r>
      <w:r w:rsidRPr="00292A5A">
        <w:rPr>
          <w:rFonts w:ascii="Times New Roman" w:hAnsi="Times New Roman" w:cs="Times New Roman"/>
          <w:sz w:val="28"/>
          <w:szCs w:val="28"/>
        </w:rPr>
        <w:t xml:space="preserve">; </w:t>
      </w:r>
    </w:p>
    <w:p w:rsidR="00D47BDA" w:rsidRDefault="006B6B07" w:rsidP="0089727C">
      <w:pPr>
        <w:numPr>
          <w:ilvl w:val="0"/>
          <w:numId w:val="5"/>
        </w:numPr>
        <w:spacing w:after="0" w:line="360" w:lineRule="auto"/>
        <w:ind w:left="426" w:hanging="284"/>
        <w:contextualSpacing/>
        <w:jc w:val="both"/>
        <w:rPr>
          <w:rFonts w:ascii="Times New Roman" w:hAnsi="Times New Roman" w:cs="Times New Roman"/>
          <w:sz w:val="28"/>
          <w:szCs w:val="28"/>
        </w:rPr>
      </w:pPr>
      <w:r>
        <w:rPr>
          <w:rFonts w:ascii="Times New Roman" w:hAnsi="Times New Roman" w:cs="Times New Roman"/>
          <w:sz w:val="28"/>
          <w:szCs w:val="28"/>
        </w:rPr>
        <w:t>о</w:t>
      </w:r>
      <w:r w:rsidR="00106D13" w:rsidRPr="00292A5A">
        <w:rPr>
          <w:rFonts w:ascii="Times New Roman" w:hAnsi="Times New Roman" w:cs="Times New Roman"/>
          <w:sz w:val="28"/>
          <w:szCs w:val="28"/>
        </w:rPr>
        <w:t>сновными конструктивными элементами огнестрельного оружия являются: ствол, запирающее устройство и воспламеняющее устройство</w:t>
      </w:r>
      <w:r w:rsidR="00D47BDA" w:rsidRPr="00292A5A">
        <w:rPr>
          <w:rFonts w:ascii="Times New Roman" w:hAnsi="Times New Roman" w:cs="Times New Roman"/>
          <w:sz w:val="28"/>
          <w:szCs w:val="28"/>
        </w:rPr>
        <w:t xml:space="preserve">; </w:t>
      </w:r>
    </w:p>
    <w:p w:rsidR="0094641B" w:rsidRDefault="0094641B" w:rsidP="0094641B">
      <w:pPr>
        <w:numPr>
          <w:ilvl w:val="0"/>
          <w:numId w:val="5"/>
        </w:numPr>
        <w:spacing w:after="0" w:line="360" w:lineRule="auto"/>
        <w:ind w:left="426" w:hanging="284"/>
        <w:contextualSpacing/>
        <w:jc w:val="both"/>
        <w:rPr>
          <w:rFonts w:ascii="Times New Roman" w:hAnsi="Times New Roman" w:cs="Times New Roman"/>
          <w:sz w:val="28"/>
          <w:szCs w:val="28"/>
        </w:rPr>
      </w:pPr>
      <w:r w:rsidRPr="00292A5A">
        <w:rPr>
          <w:rFonts w:ascii="Times New Roman" w:hAnsi="Times New Roman" w:cs="Times New Roman"/>
          <w:sz w:val="28"/>
          <w:szCs w:val="28"/>
        </w:rPr>
        <w:t xml:space="preserve">огнестрельное оружие </w:t>
      </w:r>
      <w:r w:rsidR="006F1C81" w:rsidRPr="008C6FA9">
        <w:rPr>
          <w:rFonts w:ascii="Times New Roman" w:hAnsi="Times New Roman" w:cs="Times New Roman"/>
          <w:sz w:val="28"/>
          <w:szCs w:val="28"/>
        </w:rPr>
        <w:t xml:space="preserve">относится к тепловым </w:t>
      </w:r>
      <w:r w:rsidR="00C766A5">
        <w:rPr>
          <w:rFonts w:ascii="Times New Roman" w:hAnsi="Times New Roman" w:cs="Times New Roman"/>
          <w:sz w:val="28"/>
          <w:szCs w:val="28"/>
        </w:rPr>
        <w:t>машинам</w:t>
      </w:r>
      <w:r w:rsidR="006F1C81" w:rsidRPr="008C6FA9">
        <w:rPr>
          <w:rFonts w:ascii="Times New Roman" w:hAnsi="Times New Roman" w:cs="Times New Roman"/>
          <w:sz w:val="28"/>
          <w:szCs w:val="28"/>
        </w:rPr>
        <w:t xml:space="preserve"> </w:t>
      </w:r>
      <w:r w:rsidR="006F1C81">
        <w:rPr>
          <w:rFonts w:ascii="Times New Roman" w:hAnsi="Times New Roman" w:cs="Times New Roman"/>
          <w:sz w:val="28"/>
          <w:szCs w:val="28"/>
        </w:rPr>
        <w:t xml:space="preserve">и </w:t>
      </w:r>
      <w:r w:rsidRPr="00292A5A">
        <w:rPr>
          <w:rFonts w:ascii="Times New Roman" w:hAnsi="Times New Roman" w:cs="Times New Roman"/>
          <w:sz w:val="28"/>
          <w:szCs w:val="28"/>
        </w:rPr>
        <w:t xml:space="preserve">по принципу действия можно отнести к двигателям внутреннего сгорания; </w:t>
      </w:r>
    </w:p>
    <w:p w:rsidR="00186A63" w:rsidRPr="00AE7A16" w:rsidRDefault="00AE7A16" w:rsidP="00AE7A16">
      <w:pPr>
        <w:numPr>
          <w:ilvl w:val="0"/>
          <w:numId w:val="5"/>
        </w:numPr>
        <w:spacing w:after="0" w:line="360" w:lineRule="auto"/>
        <w:ind w:left="426" w:hanging="284"/>
        <w:contextualSpacing/>
        <w:jc w:val="both"/>
        <w:rPr>
          <w:rFonts w:ascii="Times New Roman" w:hAnsi="Times New Roman" w:cs="Times New Roman"/>
          <w:sz w:val="28"/>
          <w:szCs w:val="28"/>
        </w:rPr>
      </w:pPr>
      <w:r>
        <w:rPr>
          <w:rFonts w:ascii="Times New Roman" w:hAnsi="Times New Roman" w:cs="Times New Roman"/>
          <w:sz w:val="28"/>
          <w:szCs w:val="28"/>
        </w:rPr>
        <w:t>н</w:t>
      </w:r>
      <w:r w:rsidR="008C6FA9" w:rsidRPr="00AE7A16">
        <w:rPr>
          <w:rFonts w:ascii="Times New Roman" w:hAnsi="Times New Roman" w:cs="Times New Roman"/>
          <w:sz w:val="28"/>
          <w:szCs w:val="28"/>
        </w:rPr>
        <w:t>е все огнестрельное оружие для своей работы требует горючего, производящего тепловую энергию.</w:t>
      </w:r>
    </w:p>
    <w:p w:rsidR="006E52AA" w:rsidRDefault="004C1E91" w:rsidP="008972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выдвину</w:t>
      </w:r>
      <w:r w:rsidR="00694F57">
        <w:rPr>
          <w:rFonts w:ascii="Times New Roman" w:hAnsi="Times New Roman" w:cs="Times New Roman"/>
          <w:sz w:val="28"/>
          <w:szCs w:val="28"/>
        </w:rPr>
        <w:t>тые нами гипотезы подтвердились, ц</w:t>
      </w:r>
      <w:r w:rsidR="005D17B5" w:rsidRPr="00292A5A">
        <w:rPr>
          <w:rFonts w:ascii="Times New Roman" w:eastAsia="Times New Roman" w:hAnsi="Times New Roman" w:cs="Times New Roman"/>
          <w:sz w:val="28"/>
          <w:szCs w:val="28"/>
          <w:lang w:eastAsia="ru-RU"/>
        </w:rPr>
        <w:t>ель работы достигнута и поставленные задачи выполнены.</w:t>
      </w:r>
    </w:p>
    <w:p w:rsidR="00D47BDA" w:rsidRPr="00292A5A" w:rsidRDefault="00D47BDA" w:rsidP="0089727C">
      <w:pPr>
        <w:spacing w:after="0" w:line="360" w:lineRule="auto"/>
        <w:jc w:val="both"/>
        <w:rPr>
          <w:rFonts w:ascii="Times New Roman" w:hAnsi="Times New Roman" w:cs="Times New Roman"/>
          <w:sz w:val="28"/>
          <w:szCs w:val="28"/>
        </w:rPr>
      </w:pPr>
      <w:r w:rsidRPr="00292A5A">
        <w:rPr>
          <w:rFonts w:ascii="Times New Roman" w:hAnsi="Times New Roman" w:cs="Times New Roman"/>
          <w:sz w:val="28"/>
          <w:szCs w:val="28"/>
        </w:rPr>
        <w:t>В дальнейшем планируется продолжение исследований в данном направлении.</w:t>
      </w:r>
    </w:p>
    <w:p w:rsidR="00D47BDA" w:rsidRPr="00292A5A" w:rsidRDefault="00D47BDA" w:rsidP="00292A5A">
      <w:pPr>
        <w:spacing w:after="0" w:line="360" w:lineRule="auto"/>
        <w:jc w:val="center"/>
        <w:rPr>
          <w:rFonts w:ascii="Times New Roman" w:hAnsi="Times New Roman" w:cs="Times New Roman"/>
          <w:b/>
          <w:sz w:val="28"/>
          <w:szCs w:val="28"/>
        </w:rPr>
      </w:pPr>
    </w:p>
    <w:p w:rsidR="002A03D3" w:rsidRDefault="002A03D3" w:rsidP="002A03D3">
      <w:pPr>
        <w:shd w:val="clear" w:color="auto" w:fill="FFFFFF" w:themeFill="background1"/>
        <w:spacing w:before="100" w:beforeAutospacing="1" w:after="100" w:afterAutospacing="1" w:line="360" w:lineRule="auto"/>
        <w:outlineLvl w:val="2"/>
        <w:rPr>
          <w:rFonts w:ascii="Times New Roman" w:hAnsi="Times New Roman" w:cs="Times New Roman"/>
          <w:b/>
          <w:sz w:val="28"/>
          <w:szCs w:val="28"/>
        </w:rPr>
      </w:pPr>
    </w:p>
    <w:p w:rsidR="00720116" w:rsidRDefault="00720116" w:rsidP="002A03D3">
      <w:pPr>
        <w:shd w:val="clear" w:color="auto" w:fill="FFFFFF" w:themeFill="background1"/>
        <w:spacing w:before="100" w:beforeAutospacing="1" w:after="100" w:afterAutospacing="1" w:line="360" w:lineRule="auto"/>
        <w:outlineLvl w:val="2"/>
        <w:rPr>
          <w:rFonts w:ascii="Times New Roman" w:hAnsi="Times New Roman" w:cs="Times New Roman"/>
          <w:b/>
          <w:sz w:val="28"/>
          <w:szCs w:val="28"/>
        </w:rPr>
      </w:pPr>
    </w:p>
    <w:p w:rsidR="00720116" w:rsidRDefault="00720116" w:rsidP="002A03D3">
      <w:pPr>
        <w:shd w:val="clear" w:color="auto" w:fill="FFFFFF" w:themeFill="background1"/>
        <w:spacing w:before="100" w:beforeAutospacing="1" w:after="100" w:afterAutospacing="1" w:line="360" w:lineRule="auto"/>
        <w:outlineLvl w:val="2"/>
        <w:rPr>
          <w:rFonts w:ascii="Times New Roman" w:hAnsi="Times New Roman" w:cs="Times New Roman"/>
          <w:b/>
          <w:sz w:val="28"/>
          <w:szCs w:val="28"/>
        </w:rPr>
      </w:pPr>
    </w:p>
    <w:p w:rsidR="00720116" w:rsidRDefault="00720116" w:rsidP="002A03D3">
      <w:pPr>
        <w:shd w:val="clear" w:color="auto" w:fill="FFFFFF" w:themeFill="background1"/>
        <w:spacing w:before="100" w:beforeAutospacing="1" w:after="100" w:afterAutospacing="1" w:line="360" w:lineRule="auto"/>
        <w:outlineLvl w:val="2"/>
        <w:rPr>
          <w:rFonts w:ascii="Times New Roman" w:hAnsi="Times New Roman" w:cs="Times New Roman"/>
          <w:b/>
          <w:sz w:val="28"/>
          <w:szCs w:val="28"/>
        </w:rPr>
      </w:pPr>
    </w:p>
    <w:p w:rsidR="00720116" w:rsidRDefault="00720116" w:rsidP="002A03D3">
      <w:pPr>
        <w:shd w:val="clear" w:color="auto" w:fill="FFFFFF" w:themeFill="background1"/>
        <w:spacing w:before="100" w:beforeAutospacing="1" w:after="100" w:afterAutospacing="1" w:line="360" w:lineRule="auto"/>
        <w:outlineLvl w:val="2"/>
        <w:rPr>
          <w:rFonts w:ascii="Times New Roman" w:hAnsi="Times New Roman" w:cs="Times New Roman"/>
          <w:b/>
          <w:sz w:val="28"/>
          <w:szCs w:val="28"/>
        </w:rPr>
      </w:pPr>
    </w:p>
    <w:p w:rsidR="00720116" w:rsidRDefault="00720116" w:rsidP="002A03D3">
      <w:pPr>
        <w:shd w:val="clear" w:color="auto" w:fill="FFFFFF" w:themeFill="background1"/>
        <w:spacing w:before="100" w:beforeAutospacing="1" w:after="100" w:afterAutospacing="1" w:line="360" w:lineRule="auto"/>
        <w:outlineLvl w:val="2"/>
        <w:rPr>
          <w:rFonts w:ascii="Times New Roman" w:hAnsi="Times New Roman" w:cs="Times New Roman"/>
          <w:b/>
          <w:sz w:val="28"/>
          <w:szCs w:val="28"/>
        </w:rPr>
      </w:pPr>
    </w:p>
    <w:p w:rsidR="00720116" w:rsidRDefault="00720116" w:rsidP="002A03D3">
      <w:pPr>
        <w:shd w:val="clear" w:color="auto" w:fill="FFFFFF" w:themeFill="background1"/>
        <w:spacing w:before="100" w:beforeAutospacing="1" w:after="100" w:afterAutospacing="1" w:line="360" w:lineRule="auto"/>
        <w:outlineLvl w:val="2"/>
        <w:rPr>
          <w:rFonts w:ascii="Times New Roman" w:hAnsi="Times New Roman" w:cs="Times New Roman"/>
          <w:b/>
          <w:sz w:val="28"/>
          <w:szCs w:val="28"/>
        </w:rPr>
      </w:pPr>
    </w:p>
    <w:p w:rsidR="002A03D3" w:rsidRDefault="002A03D3" w:rsidP="002A03D3">
      <w:pPr>
        <w:shd w:val="clear" w:color="auto" w:fill="FFFFFF" w:themeFill="background1"/>
        <w:spacing w:before="100" w:beforeAutospacing="1" w:after="100" w:afterAutospacing="1" w:line="360" w:lineRule="auto"/>
        <w:jc w:val="center"/>
        <w:outlineLvl w:val="2"/>
        <w:rPr>
          <w:rFonts w:ascii="Times New Roman" w:hAnsi="Times New Roman" w:cs="Times New Roman"/>
          <w:b/>
          <w:color w:val="000000"/>
          <w:sz w:val="32"/>
          <w:szCs w:val="32"/>
        </w:rPr>
      </w:pPr>
      <w:r w:rsidRPr="002A03D3">
        <w:rPr>
          <w:rFonts w:ascii="Times New Roman" w:hAnsi="Times New Roman" w:cs="Times New Roman"/>
          <w:b/>
          <w:color w:val="000000"/>
          <w:sz w:val="32"/>
          <w:szCs w:val="32"/>
        </w:rPr>
        <w:lastRenderedPageBreak/>
        <w:t>Библиографический список</w:t>
      </w:r>
    </w:p>
    <w:p w:rsidR="00A13A56" w:rsidRDefault="00A13A56" w:rsidP="00806EBF">
      <w:pPr>
        <w:pStyle w:val="a7"/>
        <w:numPr>
          <w:ilvl w:val="0"/>
          <w:numId w:val="25"/>
        </w:numPr>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Внуков В.П. Занимательная физика. – М.: Молодая гвардия, 1930.</w:t>
      </w:r>
    </w:p>
    <w:p w:rsidR="00806EBF" w:rsidRDefault="00806EBF" w:rsidP="00806EBF">
      <w:pPr>
        <w:pStyle w:val="a7"/>
        <w:numPr>
          <w:ilvl w:val="0"/>
          <w:numId w:val="25"/>
        </w:numPr>
        <w:spacing w:line="360" w:lineRule="auto"/>
        <w:ind w:left="426" w:hanging="426"/>
        <w:jc w:val="both"/>
        <w:rPr>
          <w:rFonts w:ascii="Times New Roman" w:hAnsi="Times New Roman" w:cs="Times New Roman"/>
          <w:sz w:val="28"/>
          <w:szCs w:val="28"/>
        </w:rPr>
      </w:pPr>
      <w:r w:rsidRPr="00806EBF">
        <w:rPr>
          <w:rFonts w:ascii="Times New Roman" w:hAnsi="Times New Roman" w:cs="Times New Roman"/>
          <w:sz w:val="28"/>
          <w:szCs w:val="28"/>
        </w:rPr>
        <w:t xml:space="preserve">ГОСТ 28653-2018. </w:t>
      </w:r>
      <w:r w:rsidRPr="00806EBF">
        <w:rPr>
          <w:rFonts w:ascii="Times New Roman" w:eastAsia="Times New Roman" w:hAnsi="Times New Roman" w:cs="Times New Roman"/>
          <w:sz w:val="28"/>
          <w:szCs w:val="28"/>
          <w:lang w:eastAsia="ru-RU"/>
        </w:rPr>
        <w:t>Межгосударственный стандарт.</w:t>
      </w:r>
      <w:r w:rsidRPr="00806EBF">
        <w:rPr>
          <w:rFonts w:ascii="Times New Roman" w:hAnsi="Times New Roman" w:cs="Times New Roman"/>
          <w:sz w:val="28"/>
          <w:szCs w:val="28"/>
        </w:rPr>
        <w:t xml:space="preserve"> Оружие стрелковое. Термины и определения. М. 2019. 46 с.</w:t>
      </w:r>
    </w:p>
    <w:p w:rsidR="007C2979" w:rsidRPr="007C2979" w:rsidRDefault="00141434" w:rsidP="006D2DD0">
      <w:pPr>
        <w:pStyle w:val="a7"/>
        <w:numPr>
          <w:ilvl w:val="0"/>
          <w:numId w:val="25"/>
        </w:numPr>
        <w:spacing w:line="360" w:lineRule="auto"/>
        <w:ind w:left="426" w:hanging="426"/>
        <w:jc w:val="both"/>
        <w:rPr>
          <w:rFonts w:ascii="Times New Roman" w:hAnsi="Times New Roman" w:cs="Times New Roman"/>
          <w:sz w:val="28"/>
          <w:szCs w:val="28"/>
        </w:rPr>
      </w:pPr>
      <w:hyperlink r:id="rId36" w:tooltip="Жук, Александр Борисович" w:history="1">
        <w:r w:rsidR="007C2979" w:rsidRPr="007C2979">
          <w:rPr>
            <w:rFonts w:ascii="Times New Roman" w:hAnsi="Times New Roman" w:cs="Times New Roman"/>
            <w:iCs/>
            <w:sz w:val="28"/>
            <w:szCs w:val="28"/>
            <w:shd w:val="clear" w:color="auto" w:fill="FFFFFF"/>
          </w:rPr>
          <w:t>Жук А. Б.</w:t>
        </w:r>
      </w:hyperlink>
      <w:r w:rsidR="007C2979" w:rsidRPr="007C2979">
        <w:rPr>
          <w:rFonts w:ascii="Times New Roman" w:hAnsi="Times New Roman" w:cs="Times New Roman"/>
          <w:sz w:val="28"/>
          <w:szCs w:val="28"/>
          <w:shd w:val="clear" w:color="auto" w:fill="FFFFFF"/>
        </w:rPr>
        <w:t> Энциклопедия стрелкового оружия. — </w:t>
      </w:r>
      <w:r w:rsidR="007C2979" w:rsidRPr="007C2979">
        <w:rPr>
          <w:rFonts w:ascii="Times New Roman" w:hAnsi="Times New Roman" w:cs="Times New Roman"/>
          <w:sz w:val="28"/>
          <w:szCs w:val="28"/>
        </w:rPr>
        <w:t>М.</w:t>
      </w:r>
      <w:r w:rsidR="007C2979" w:rsidRPr="007C2979">
        <w:rPr>
          <w:rFonts w:ascii="Times New Roman" w:hAnsi="Times New Roman" w:cs="Times New Roman"/>
          <w:sz w:val="28"/>
          <w:szCs w:val="28"/>
          <w:shd w:val="clear" w:color="auto" w:fill="FFFFFF"/>
        </w:rPr>
        <w:t>: Воениздат, 1998.</w:t>
      </w:r>
    </w:p>
    <w:p w:rsidR="00A46332" w:rsidRPr="00FA1E87" w:rsidRDefault="00914FDE" w:rsidP="006D2DD0">
      <w:pPr>
        <w:pStyle w:val="a7"/>
        <w:numPr>
          <w:ilvl w:val="0"/>
          <w:numId w:val="25"/>
        </w:numPr>
        <w:spacing w:line="360" w:lineRule="auto"/>
        <w:ind w:left="426" w:hanging="426"/>
        <w:jc w:val="both"/>
        <w:rPr>
          <w:rFonts w:ascii="Times New Roman" w:hAnsi="Times New Roman" w:cs="Times New Roman"/>
          <w:sz w:val="28"/>
          <w:szCs w:val="28"/>
        </w:rPr>
      </w:pPr>
      <w:r w:rsidRPr="006D2DD0">
        <w:rPr>
          <w:rFonts w:ascii="Times New Roman" w:eastAsia="Times New Roman" w:hAnsi="Times New Roman" w:cs="Times New Roman"/>
          <w:bCs/>
          <w:color w:val="000000"/>
          <w:sz w:val="28"/>
          <w:szCs w:val="28"/>
          <w:lang w:eastAsia="ru-RU"/>
        </w:rPr>
        <w:t xml:space="preserve">Никифоров Н. Н., Туркин П. И., Жеребцов А. А., </w:t>
      </w:r>
      <w:proofErr w:type="spellStart"/>
      <w:r w:rsidRPr="006D2DD0">
        <w:rPr>
          <w:rFonts w:ascii="Times New Roman" w:eastAsia="Times New Roman" w:hAnsi="Times New Roman" w:cs="Times New Roman"/>
          <w:bCs/>
          <w:color w:val="000000"/>
          <w:sz w:val="28"/>
          <w:szCs w:val="28"/>
          <w:lang w:eastAsia="ru-RU"/>
        </w:rPr>
        <w:t>Галиенко</w:t>
      </w:r>
      <w:proofErr w:type="spellEnd"/>
      <w:r w:rsidRPr="006D2DD0">
        <w:rPr>
          <w:rFonts w:ascii="Times New Roman" w:eastAsia="Times New Roman" w:hAnsi="Times New Roman" w:cs="Times New Roman"/>
          <w:bCs/>
          <w:color w:val="000000"/>
          <w:sz w:val="28"/>
          <w:szCs w:val="28"/>
          <w:lang w:eastAsia="ru-RU"/>
        </w:rPr>
        <w:t xml:space="preserve"> С. Г. Артиллерия / Под общ. ред. Чистякова М. Н.</w:t>
      </w:r>
      <w:r w:rsidR="005E5E76">
        <w:rPr>
          <w:rFonts w:ascii="Times New Roman" w:eastAsia="Times New Roman" w:hAnsi="Times New Roman" w:cs="Times New Roman"/>
          <w:bCs/>
          <w:color w:val="000000"/>
          <w:sz w:val="28"/>
          <w:szCs w:val="28"/>
          <w:lang w:eastAsia="ru-RU"/>
        </w:rPr>
        <w:t xml:space="preserve"> - М.: Воениздат МО СССР, 1953.</w:t>
      </w:r>
    </w:p>
    <w:p w:rsidR="00B63E2C" w:rsidRPr="00B63E2C" w:rsidRDefault="00141434" w:rsidP="00FA1E87">
      <w:pPr>
        <w:pStyle w:val="a7"/>
        <w:numPr>
          <w:ilvl w:val="0"/>
          <w:numId w:val="25"/>
        </w:numPr>
        <w:spacing w:line="360" w:lineRule="auto"/>
        <w:ind w:left="426" w:hanging="426"/>
        <w:jc w:val="both"/>
        <w:rPr>
          <w:rFonts w:ascii="Times New Roman" w:hAnsi="Times New Roman" w:cs="Times New Roman"/>
          <w:sz w:val="28"/>
          <w:szCs w:val="28"/>
        </w:rPr>
      </w:pPr>
      <w:hyperlink r:id="rId37" w:history="1">
        <w:r w:rsidR="00B63E2C" w:rsidRPr="00B63E2C">
          <w:rPr>
            <w:rFonts w:ascii="Times New Roman" w:hAnsi="Times New Roman" w:cs="Times New Roman"/>
            <w:sz w:val="28"/>
            <w:szCs w:val="28"/>
          </w:rPr>
          <w:t>Огнестрельное оружие</w:t>
        </w:r>
      </w:hyperlink>
      <w:r w:rsidR="00B63E2C" w:rsidRPr="00B63E2C">
        <w:rPr>
          <w:rFonts w:ascii="Times New Roman" w:hAnsi="Times New Roman" w:cs="Times New Roman"/>
          <w:sz w:val="28"/>
          <w:szCs w:val="28"/>
          <w:shd w:val="clear" w:color="auto" w:fill="FFFFFF"/>
        </w:rPr>
        <w:t> // Объекты военные — Радиокомпас / [под общ. ред. </w:t>
      </w:r>
      <w:hyperlink r:id="rId38" w:tooltip="Огарков, Николай Васильевич" w:history="1">
        <w:r w:rsidR="00B63E2C" w:rsidRPr="00B63E2C">
          <w:rPr>
            <w:rFonts w:ascii="Times New Roman" w:hAnsi="Times New Roman" w:cs="Times New Roman"/>
            <w:sz w:val="28"/>
            <w:szCs w:val="28"/>
            <w:shd w:val="clear" w:color="auto" w:fill="FFFFFF"/>
          </w:rPr>
          <w:t xml:space="preserve">Н. В. </w:t>
        </w:r>
        <w:proofErr w:type="spellStart"/>
        <w:r w:rsidR="00B63E2C" w:rsidRPr="00B63E2C">
          <w:rPr>
            <w:rFonts w:ascii="Times New Roman" w:hAnsi="Times New Roman" w:cs="Times New Roman"/>
            <w:sz w:val="28"/>
            <w:szCs w:val="28"/>
            <w:shd w:val="clear" w:color="auto" w:fill="FFFFFF"/>
          </w:rPr>
          <w:t>Огаркова</w:t>
        </w:r>
        <w:proofErr w:type="spellEnd"/>
      </w:hyperlink>
      <w:r w:rsidR="00B63E2C" w:rsidRPr="00B63E2C">
        <w:rPr>
          <w:rFonts w:ascii="Times New Roman" w:hAnsi="Times New Roman" w:cs="Times New Roman"/>
          <w:sz w:val="28"/>
          <w:szCs w:val="28"/>
          <w:shd w:val="clear" w:color="auto" w:fill="FFFFFF"/>
        </w:rPr>
        <w:t>]. — </w:t>
      </w:r>
      <w:r w:rsidR="00B63E2C" w:rsidRPr="00B63E2C">
        <w:rPr>
          <w:rFonts w:ascii="Times New Roman" w:hAnsi="Times New Roman" w:cs="Times New Roman"/>
          <w:sz w:val="28"/>
          <w:szCs w:val="28"/>
        </w:rPr>
        <w:t>М.</w:t>
      </w:r>
      <w:r w:rsidR="00B63E2C" w:rsidRPr="00B63E2C">
        <w:rPr>
          <w:rFonts w:ascii="Times New Roman" w:hAnsi="Times New Roman" w:cs="Times New Roman"/>
          <w:sz w:val="28"/>
          <w:szCs w:val="28"/>
          <w:shd w:val="clear" w:color="auto" w:fill="FFFFFF"/>
        </w:rPr>
        <w:t>: </w:t>
      </w:r>
      <w:hyperlink r:id="rId39" w:tooltip="Воениздат" w:history="1">
        <w:r w:rsidR="00B63E2C" w:rsidRPr="00B63E2C">
          <w:rPr>
            <w:rFonts w:ascii="Times New Roman" w:hAnsi="Times New Roman" w:cs="Times New Roman"/>
            <w:sz w:val="28"/>
            <w:szCs w:val="28"/>
            <w:shd w:val="clear" w:color="auto" w:fill="FFFFFF"/>
          </w:rPr>
          <w:t>Военное изд-во М-</w:t>
        </w:r>
        <w:proofErr w:type="spellStart"/>
        <w:r w:rsidR="00B63E2C" w:rsidRPr="00B63E2C">
          <w:rPr>
            <w:rFonts w:ascii="Times New Roman" w:hAnsi="Times New Roman" w:cs="Times New Roman"/>
            <w:sz w:val="28"/>
            <w:szCs w:val="28"/>
            <w:shd w:val="clear" w:color="auto" w:fill="FFFFFF"/>
          </w:rPr>
          <w:t>ва</w:t>
        </w:r>
        <w:proofErr w:type="spellEnd"/>
        <w:r w:rsidR="00B63E2C" w:rsidRPr="00B63E2C">
          <w:rPr>
            <w:rFonts w:ascii="Times New Roman" w:hAnsi="Times New Roman" w:cs="Times New Roman"/>
            <w:sz w:val="28"/>
            <w:szCs w:val="28"/>
            <w:shd w:val="clear" w:color="auto" w:fill="FFFFFF"/>
          </w:rPr>
          <w:t xml:space="preserve"> обороны СССР</w:t>
        </w:r>
      </w:hyperlink>
      <w:r w:rsidR="00B63E2C" w:rsidRPr="00B63E2C">
        <w:rPr>
          <w:rFonts w:ascii="Times New Roman" w:hAnsi="Times New Roman" w:cs="Times New Roman"/>
          <w:sz w:val="28"/>
          <w:szCs w:val="28"/>
          <w:shd w:val="clear" w:color="auto" w:fill="FFFFFF"/>
        </w:rPr>
        <w:t>, 1978. — С. 16. — (</w:t>
      </w:r>
      <w:hyperlink r:id="rId40" w:tooltip="Советская военная энциклопедия" w:history="1">
        <w:r w:rsidR="00B63E2C" w:rsidRPr="00B63E2C">
          <w:rPr>
            <w:rFonts w:ascii="Times New Roman" w:hAnsi="Times New Roman" w:cs="Times New Roman"/>
            <w:sz w:val="28"/>
            <w:szCs w:val="28"/>
            <w:shd w:val="clear" w:color="auto" w:fill="FFFFFF"/>
          </w:rPr>
          <w:t>Советская военная энциклопедия</w:t>
        </w:r>
      </w:hyperlink>
      <w:r w:rsidR="00C15BD7">
        <w:rPr>
          <w:rFonts w:ascii="Times New Roman" w:hAnsi="Times New Roman" w:cs="Times New Roman"/>
          <w:sz w:val="28"/>
          <w:szCs w:val="28"/>
          <w:shd w:val="clear" w:color="auto" w:fill="FFFFFF"/>
        </w:rPr>
        <w:t>: [в 8 т.]</w:t>
      </w:r>
      <w:r w:rsidR="00B63E2C" w:rsidRPr="00B63E2C">
        <w:rPr>
          <w:rFonts w:ascii="Times New Roman" w:hAnsi="Times New Roman" w:cs="Times New Roman"/>
          <w:sz w:val="28"/>
          <w:szCs w:val="28"/>
          <w:shd w:val="clear" w:color="auto" w:fill="FFFFFF"/>
        </w:rPr>
        <w:t>; 1976—1980, т. 6).</w:t>
      </w:r>
    </w:p>
    <w:p w:rsidR="00FA1E87" w:rsidRPr="007C2979" w:rsidRDefault="00FA1E87" w:rsidP="007C2979">
      <w:pPr>
        <w:pStyle w:val="a7"/>
        <w:numPr>
          <w:ilvl w:val="0"/>
          <w:numId w:val="25"/>
        </w:numPr>
        <w:spacing w:line="360" w:lineRule="auto"/>
        <w:ind w:left="426" w:hanging="426"/>
        <w:jc w:val="both"/>
        <w:rPr>
          <w:rFonts w:ascii="Times New Roman" w:hAnsi="Times New Roman" w:cs="Times New Roman"/>
          <w:sz w:val="28"/>
          <w:szCs w:val="28"/>
        </w:rPr>
      </w:pPr>
      <w:r w:rsidRPr="00FA1E87">
        <w:rPr>
          <w:rFonts w:ascii="Times New Roman" w:eastAsia="Times New Roman" w:hAnsi="Times New Roman" w:cs="Times New Roman"/>
          <w:sz w:val="28"/>
          <w:szCs w:val="28"/>
          <w:lang w:eastAsia="ru-RU"/>
        </w:rPr>
        <w:t>Принцип работы ДВС [Электронный ресурс] – Режим доступа. -</w:t>
      </w:r>
      <w:r w:rsidRPr="00FA1E87">
        <w:rPr>
          <w:rFonts w:ascii="Times New Roman" w:eastAsia="Times New Roman" w:hAnsi="Times New Roman" w:cs="Times New Roman"/>
          <w:bCs/>
          <w:color w:val="000000"/>
          <w:sz w:val="28"/>
          <w:szCs w:val="28"/>
          <w:lang w:eastAsia="ru-RU"/>
        </w:rPr>
        <w:t>https://zen.yandex.ru/media/id/59821827e86a9e5833230955/princip-raboty-dvs-598218987ddde8be76483362</w:t>
      </w:r>
    </w:p>
    <w:p w:rsidR="00927B2C" w:rsidRPr="00927B2C" w:rsidRDefault="00927B2C" w:rsidP="00927B2C">
      <w:pPr>
        <w:pStyle w:val="a7"/>
        <w:numPr>
          <w:ilvl w:val="0"/>
          <w:numId w:val="25"/>
        </w:numPr>
        <w:spacing w:line="360" w:lineRule="auto"/>
        <w:ind w:left="426" w:hanging="426"/>
        <w:jc w:val="both"/>
        <w:rPr>
          <w:rFonts w:ascii="Times New Roman" w:hAnsi="Times New Roman" w:cs="Times New Roman"/>
          <w:sz w:val="28"/>
          <w:szCs w:val="28"/>
        </w:rPr>
      </w:pPr>
      <w:r w:rsidRPr="00927B2C">
        <w:rPr>
          <w:rFonts w:ascii="Times New Roman" w:eastAsia="Times New Roman" w:hAnsi="Times New Roman" w:cs="Times New Roman"/>
          <w:sz w:val="28"/>
          <w:szCs w:val="28"/>
          <w:lang w:eastAsia="ru-RU"/>
        </w:rPr>
        <w:t>Свободная энциклопедия Википедия. [Электронный ресурс] – Режим доступа. - https://ru.wikipedia.org/wiki/Огнестрельное_оружие</w:t>
      </w:r>
    </w:p>
    <w:p w:rsidR="00A13A56" w:rsidRDefault="00A13A56" w:rsidP="001E5913">
      <w:pPr>
        <w:pStyle w:val="a7"/>
        <w:numPr>
          <w:ilvl w:val="0"/>
          <w:numId w:val="25"/>
        </w:numPr>
        <w:spacing w:line="360" w:lineRule="auto"/>
        <w:ind w:left="426" w:hanging="426"/>
        <w:jc w:val="both"/>
        <w:rPr>
          <w:rFonts w:ascii="Times New Roman" w:hAnsi="Times New Roman" w:cs="Times New Roman"/>
          <w:sz w:val="28"/>
          <w:szCs w:val="28"/>
        </w:rPr>
      </w:pPr>
      <w:r w:rsidRPr="001E5913">
        <w:rPr>
          <w:rFonts w:ascii="Times New Roman" w:hAnsi="Times New Roman" w:cs="Times New Roman"/>
          <w:sz w:val="28"/>
          <w:szCs w:val="28"/>
        </w:rPr>
        <w:t>Федеральный закон от 13 декабря 1996г № 150-ФЗ «Об оружии»</w:t>
      </w:r>
      <w:r w:rsidR="001E5913" w:rsidRPr="001E5913">
        <w:rPr>
          <w:rFonts w:ascii="Times New Roman" w:hAnsi="Times New Roman" w:cs="Times New Roman"/>
          <w:sz w:val="28"/>
          <w:szCs w:val="28"/>
        </w:rPr>
        <w:t>.</w:t>
      </w:r>
      <w:r w:rsidR="001E5913" w:rsidRPr="001E5913">
        <w:t xml:space="preserve"> </w:t>
      </w:r>
      <w:r w:rsidR="001E5913" w:rsidRPr="001E5913">
        <w:rPr>
          <w:rFonts w:ascii="Times New Roman" w:eastAsia="Times New Roman" w:hAnsi="Times New Roman" w:cs="Times New Roman"/>
          <w:sz w:val="28"/>
          <w:szCs w:val="28"/>
          <w:lang w:eastAsia="ru-RU"/>
        </w:rPr>
        <w:t>[Электронный ресурс] – Режим доступа. -</w:t>
      </w:r>
      <w:r w:rsidR="001E5913" w:rsidRPr="001E5913">
        <w:rPr>
          <w:rFonts w:ascii="Times New Roman" w:hAnsi="Times New Roman" w:cs="Times New Roman"/>
          <w:sz w:val="28"/>
          <w:szCs w:val="28"/>
        </w:rPr>
        <w:t>http://www.consultant.ru/document/cons_doc_LAW_12679/</w:t>
      </w:r>
    </w:p>
    <w:p w:rsidR="00B34CFC" w:rsidRPr="00C11B49" w:rsidRDefault="00B34CFC" w:rsidP="00C11B49">
      <w:pPr>
        <w:spacing w:line="360" w:lineRule="auto"/>
        <w:jc w:val="both"/>
        <w:rPr>
          <w:rFonts w:ascii="Times New Roman" w:eastAsia="Times New Roman" w:hAnsi="Times New Roman" w:cs="Times New Roman"/>
          <w:caps/>
          <w:color w:val="FFFFFF"/>
          <w:sz w:val="28"/>
          <w:szCs w:val="28"/>
          <w:lang w:eastAsia="ru-RU"/>
        </w:rPr>
      </w:pPr>
    </w:p>
    <w:p w:rsidR="002C4B7D" w:rsidRDefault="002C4B7D" w:rsidP="00292A5A">
      <w:pPr>
        <w:spacing w:line="360" w:lineRule="auto"/>
        <w:jc w:val="both"/>
        <w:rPr>
          <w:rFonts w:ascii="Times New Roman" w:hAnsi="Times New Roman" w:cs="Times New Roman"/>
          <w:sz w:val="28"/>
          <w:szCs w:val="28"/>
        </w:rPr>
      </w:pPr>
    </w:p>
    <w:p w:rsidR="002C4B7D" w:rsidRDefault="002C4B7D" w:rsidP="00292A5A">
      <w:pPr>
        <w:spacing w:line="360" w:lineRule="auto"/>
        <w:jc w:val="both"/>
        <w:rPr>
          <w:rFonts w:ascii="Times New Roman" w:hAnsi="Times New Roman" w:cs="Times New Roman"/>
          <w:sz w:val="28"/>
          <w:szCs w:val="28"/>
        </w:rPr>
      </w:pPr>
    </w:p>
    <w:p w:rsidR="002C4B7D" w:rsidRDefault="002C4B7D" w:rsidP="00292A5A">
      <w:pPr>
        <w:spacing w:line="360" w:lineRule="auto"/>
        <w:jc w:val="both"/>
        <w:rPr>
          <w:rFonts w:ascii="Times New Roman" w:hAnsi="Times New Roman" w:cs="Times New Roman"/>
          <w:sz w:val="28"/>
          <w:szCs w:val="28"/>
        </w:rPr>
      </w:pPr>
    </w:p>
    <w:p w:rsidR="002C4B7D" w:rsidRDefault="002C4B7D" w:rsidP="00292A5A">
      <w:pPr>
        <w:spacing w:line="360" w:lineRule="auto"/>
        <w:jc w:val="both"/>
        <w:rPr>
          <w:rFonts w:ascii="Times New Roman" w:hAnsi="Times New Roman" w:cs="Times New Roman"/>
          <w:sz w:val="28"/>
          <w:szCs w:val="28"/>
        </w:rPr>
      </w:pPr>
    </w:p>
    <w:p w:rsidR="002C4B7D" w:rsidRDefault="002C4B7D" w:rsidP="00292A5A">
      <w:pPr>
        <w:spacing w:line="360" w:lineRule="auto"/>
        <w:jc w:val="both"/>
        <w:rPr>
          <w:rFonts w:ascii="Times New Roman" w:hAnsi="Times New Roman" w:cs="Times New Roman"/>
          <w:sz w:val="28"/>
          <w:szCs w:val="28"/>
        </w:rPr>
      </w:pPr>
    </w:p>
    <w:p w:rsidR="00214032" w:rsidRDefault="00214032" w:rsidP="00292A5A">
      <w:pPr>
        <w:spacing w:line="360" w:lineRule="auto"/>
        <w:jc w:val="both"/>
        <w:rPr>
          <w:rFonts w:ascii="Times New Roman" w:hAnsi="Times New Roman" w:cs="Times New Roman"/>
          <w:sz w:val="28"/>
          <w:szCs w:val="28"/>
        </w:rPr>
      </w:pPr>
    </w:p>
    <w:p w:rsidR="002C4B7D" w:rsidRDefault="002C4B7D" w:rsidP="002C4B7D">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C4B7D" w:rsidRDefault="00016758" w:rsidP="009D7314">
      <w:pPr>
        <w:spacing w:line="240" w:lineRule="auto"/>
        <w:jc w:val="center"/>
        <w:rPr>
          <w:rFonts w:ascii="Times New Roman" w:hAnsi="Times New Roman" w:cs="Times New Roman"/>
          <w:b/>
          <w:sz w:val="28"/>
          <w:szCs w:val="28"/>
        </w:rPr>
      </w:pPr>
      <w:r w:rsidRPr="00016758">
        <w:rPr>
          <w:rFonts w:ascii="Times New Roman" w:hAnsi="Times New Roman" w:cs="Times New Roman"/>
          <w:b/>
          <w:sz w:val="28"/>
          <w:szCs w:val="28"/>
        </w:rPr>
        <w:t>Артиллерийское оружие</w:t>
      </w:r>
    </w:p>
    <w:p w:rsidR="00016758" w:rsidRDefault="00AB0AF8" w:rsidP="00AB0AF8">
      <w:pPr>
        <w:spacing w:after="0" w:line="360" w:lineRule="auto"/>
        <w:rPr>
          <w:rFonts w:ascii="Times New Roman" w:hAnsi="Times New Roman" w:cs="Times New Roman"/>
          <w:b/>
          <w:sz w:val="28"/>
          <w:szCs w:val="28"/>
        </w:rPr>
      </w:pPr>
      <w:r>
        <w:rPr>
          <w:noProof/>
          <w:lang w:eastAsia="ru-RU"/>
        </w:rPr>
        <w:drawing>
          <wp:inline distT="0" distB="0" distL="0" distR="0" wp14:anchorId="3E6D5346" wp14:editId="491D76F5">
            <wp:extent cx="2229827" cy="1581150"/>
            <wp:effectExtent l="0" t="0" r="0" b="0"/>
            <wp:docPr id="19" name="Рисунок 19" descr="Utyos coastal missil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yos coastal missile syste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9625" cy="1588097"/>
                    </a:xfrm>
                    <a:prstGeom prst="rect">
                      <a:avLst/>
                    </a:prstGeom>
                    <a:noFill/>
                    <a:ln>
                      <a:noFill/>
                    </a:ln>
                  </pic:spPr>
                </pic:pic>
              </a:graphicData>
            </a:graphic>
          </wp:inline>
        </w:drawing>
      </w:r>
      <w:r w:rsidR="001B61C7">
        <w:rPr>
          <w:rFonts w:ascii="Times New Roman" w:hAnsi="Times New Roman" w:cs="Times New Roman"/>
          <w:b/>
          <w:sz w:val="28"/>
          <w:szCs w:val="28"/>
        </w:rPr>
        <w:t xml:space="preserve">                </w:t>
      </w:r>
      <w:r w:rsidR="001B61C7">
        <w:rPr>
          <w:noProof/>
          <w:lang w:eastAsia="ru-RU"/>
        </w:rPr>
        <w:drawing>
          <wp:inline distT="0" distB="0" distL="0" distR="0" wp14:anchorId="6A261BDD" wp14:editId="16F522E0">
            <wp:extent cx="2375288" cy="1577340"/>
            <wp:effectExtent l="0" t="0" r="6350" b="3810"/>
            <wp:docPr id="20" name="Рисунок 20" descr="https://upload.wikimedia.org/wikipedia/commons/thumb/8/80/AK-630_30_mm_naval_CIWS_gun.JPEG/1024px-AK-630_30_mm_naval_CIWS_g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0/AK-630_30_mm_naval_CIWS_gun.JPEG/1024px-AK-630_30_mm_naval_CIWS_gun.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2666" cy="1588880"/>
                    </a:xfrm>
                    <a:prstGeom prst="rect">
                      <a:avLst/>
                    </a:prstGeom>
                    <a:noFill/>
                    <a:ln>
                      <a:noFill/>
                    </a:ln>
                  </pic:spPr>
                </pic:pic>
              </a:graphicData>
            </a:graphic>
          </wp:inline>
        </w:drawing>
      </w:r>
    </w:p>
    <w:p w:rsidR="00AB0AF8" w:rsidRDefault="00AB0AF8" w:rsidP="00AB0A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0AF8">
        <w:rPr>
          <w:rFonts w:ascii="Times New Roman" w:hAnsi="Times New Roman" w:cs="Times New Roman"/>
          <w:sz w:val="28"/>
          <w:szCs w:val="28"/>
        </w:rPr>
        <w:t>Береговая артиллерия</w:t>
      </w:r>
      <w:r w:rsidR="00116A1B" w:rsidRPr="00116A1B">
        <w:rPr>
          <w:sz w:val="28"/>
          <w:szCs w:val="28"/>
          <w:shd w:val="clear" w:color="auto" w:fill="FFFFFF"/>
        </w:rPr>
        <w:t xml:space="preserve"> </w:t>
      </w:r>
      <w:r w:rsidR="00116A1B">
        <w:rPr>
          <w:sz w:val="28"/>
          <w:szCs w:val="28"/>
          <w:shd w:val="clear" w:color="auto" w:fill="FFFFFF"/>
        </w:rPr>
        <w:t xml:space="preserve">                     </w:t>
      </w:r>
      <w:r w:rsidR="00E85B69">
        <w:rPr>
          <w:sz w:val="28"/>
          <w:szCs w:val="28"/>
          <w:shd w:val="clear" w:color="auto" w:fill="FFFFFF"/>
        </w:rPr>
        <w:t xml:space="preserve">       </w:t>
      </w:r>
      <w:r w:rsidR="00116A1B">
        <w:rPr>
          <w:rFonts w:ascii="Times New Roman" w:hAnsi="Times New Roman" w:cs="Times New Roman"/>
          <w:sz w:val="28"/>
          <w:szCs w:val="28"/>
          <w:shd w:val="clear" w:color="auto" w:fill="FFFFFF"/>
        </w:rPr>
        <w:t>Корабельная артиллерия</w:t>
      </w:r>
    </w:p>
    <w:p w:rsidR="00AB0AF8" w:rsidRPr="00860241" w:rsidRDefault="00AB0AF8" w:rsidP="00AB0AF8">
      <w:pPr>
        <w:spacing w:after="0" w:line="240" w:lineRule="auto"/>
        <w:rPr>
          <w:rFonts w:ascii="Times New Roman" w:hAnsi="Times New Roman" w:cs="Times New Roman"/>
          <w:sz w:val="24"/>
          <w:szCs w:val="24"/>
          <w:shd w:val="clear" w:color="auto" w:fill="FFFFFF"/>
        </w:rPr>
      </w:pPr>
      <w:r w:rsidRPr="00AB0AF8">
        <w:rPr>
          <w:rFonts w:ascii="Times New Roman" w:hAnsi="Times New Roman" w:cs="Times New Roman"/>
          <w:sz w:val="24"/>
          <w:szCs w:val="24"/>
        </w:rPr>
        <w:t>(</w:t>
      </w:r>
      <w:r w:rsidRPr="00AB0AF8">
        <w:rPr>
          <w:rFonts w:ascii="Times New Roman" w:hAnsi="Times New Roman" w:cs="Times New Roman"/>
          <w:sz w:val="24"/>
          <w:szCs w:val="24"/>
          <w:shd w:val="clear" w:color="auto" w:fill="FFFFFF"/>
        </w:rPr>
        <w:t xml:space="preserve">Стационарный береговой ракетный </w:t>
      </w:r>
      <w:r w:rsidR="00860241">
        <w:rPr>
          <w:rFonts w:ascii="Times New Roman" w:hAnsi="Times New Roman" w:cs="Times New Roman"/>
          <w:sz w:val="24"/>
          <w:szCs w:val="24"/>
          <w:shd w:val="clear" w:color="auto" w:fill="FFFFFF"/>
        </w:rPr>
        <w:t xml:space="preserve">              </w:t>
      </w:r>
      <w:proofErr w:type="gramStart"/>
      <w:r w:rsidR="00860241">
        <w:rPr>
          <w:rFonts w:ascii="Times New Roman" w:hAnsi="Times New Roman" w:cs="Times New Roman"/>
          <w:sz w:val="24"/>
          <w:szCs w:val="24"/>
          <w:shd w:val="clear" w:color="auto" w:fill="FFFFFF"/>
        </w:rPr>
        <w:t xml:space="preserve">   (</w:t>
      </w:r>
      <w:proofErr w:type="gramEnd"/>
      <w:r w:rsidR="00860241" w:rsidRPr="00860241">
        <w:rPr>
          <w:rFonts w:ascii="Times New Roman" w:hAnsi="Times New Roman" w:cs="Times New Roman"/>
          <w:sz w:val="24"/>
          <w:szCs w:val="24"/>
          <w:shd w:val="clear" w:color="auto" w:fill="FFFFFF"/>
        </w:rPr>
        <w:t xml:space="preserve">Советская 30/54 </w:t>
      </w:r>
      <w:proofErr w:type="spellStart"/>
      <w:r w:rsidR="00860241" w:rsidRPr="00860241">
        <w:rPr>
          <w:rFonts w:ascii="Times New Roman" w:hAnsi="Times New Roman" w:cs="Times New Roman"/>
          <w:sz w:val="24"/>
          <w:szCs w:val="24"/>
          <w:shd w:val="clear" w:color="auto" w:fill="FFFFFF"/>
        </w:rPr>
        <w:t>артустановка</w:t>
      </w:r>
      <w:proofErr w:type="spellEnd"/>
      <w:r w:rsidR="00860241" w:rsidRPr="00860241">
        <w:rPr>
          <w:rFonts w:ascii="Times New Roman" w:hAnsi="Times New Roman" w:cs="Times New Roman"/>
          <w:sz w:val="24"/>
          <w:szCs w:val="24"/>
          <w:shd w:val="clear" w:color="auto" w:fill="FFFFFF"/>
        </w:rPr>
        <w:t> </w:t>
      </w:r>
      <w:hyperlink r:id="rId43" w:tooltip="АК-630" w:history="1">
        <w:r w:rsidR="00860241" w:rsidRPr="00860241">
          <w:rPr>
            <w:rFonts w:ascii="Times New Roman" w:hAnsi="Times New Roman" w:cs="Times New Roman"/>
            <w:sz w:val="24"/>
            <w:szCs w:val="24"/>
            <w:shd w:val="clear" w:color="auto" w:fill="FFFFFF"/>
          </w:rPr>
          <w:t>АК-630</w:t>
        </w:r>
      </w:hyperlink>
      <w:r w:rsidR="00860241">
        <w:rPr>
          <w:rFonts w:ascii="Times New Roman" w:hAnsi="Times New Roman" w:cs="Times New Roman"/>
          <w:sz w:val="24"/>
          <w:szCs w:val="24"/>
        </w:rPr>
        <w:t>)</w:t>
      </w:r>
    </w:p>
    <w:p w:rsidR="00AB0AF8" w:rsidRDefault="00AB0AF8" w:rsidP="00E260E9">
      <w:pPr>
        <w:spacing w:after="0" w:line="240" w:lineRule="auto"/>
        <w:rPr>
          <w:rFonts w:ascii="Times New Roman" w:hAnsi="Times New Roman" w:cs="Times New Roman"/>
          <w:sz w:val="24"/>
          <w:szCs w:val="24"/>
          <w:shd w:val="clear" w:color="auto" w:fill="FFFFFF"/>
        </w:rPr>
      </w:pPr>
      <w:r w:rsidRPr="00AB0AF8">
        <w:rPr>
          <w:rFonts w:ascii="Times New Roman" w:hAnsi="Times New Roman" w:cs="Times New Roman"/>
          <w:sz w:val="24"/>
          <w:szCs w:val="24"/>
          <w:shd w:val="clear" w:color="auto" w:fill="FFFFFF"/>
        </w:rPr>
        <w:t>комплекс «Утёс»</w:t>
      </w:r>
      <w:r w:rsidR="00A13F6F">
        <w:rPr>
          <w:rFonts w:ascii="Times New Roman" w:hAnsi="Times New Roman" w:cs="Times New Roman"/>
          <w:sz w:val="24"/>
          <w:szCs w:val="24"/>
          <w:shd w:val="clear" w:color="auto" w:fill="FFFFFF"/>
        </w:rPr>
        <w:t>, СССР</w:t>
      </w:r>
      <w:r>
        <w:rPr>
          <w:rFonts w:ascii="Times New Roman" w:hAnsi="Times New Roman" w:cs="Times New Roman"/>
          <w:sz w:val="24"/>
          <w:szCs w:val="24"/>
          <w:shd w:val="clear" w:color="auto" w:fill="FFFFFF"/>
        </w:rPr>
        <w:t>)</w:t>
      </w:r>
    </w:p>
    <w:p w:rsidR="00E260E9" w:rsidRPr="00E260E9" w:rsidRDefault="00E260E9" w:rsidP="00E260E9">
      <w:pPr>
        <w:spacing w:after="0" w:line="240" w:lineRule="auto"/>
        <w:rPr>
          <w:rFonts w:ascii="Times New Roman" w:hAnsi="Times New Roman" w:cs="Times New Roman"/>
          <w:sz w:val="16"/>
          <w:szCs w:val="16"/>
        </w:rPr>
      </w:pPr>
    </w:p>
    <w:p w:rsidR="00AA3058" w:rsidRDefault="008D1D3B" w:rsidP="00AB0AF8">
      <w:pPr>
        <w:spacing w:after="0" w:line="360" w:lineRule="auto"/>
        <w:rPr>
          <w:rFonts w:ascii="Times New Roman" w:hAnsi="Times New Roman" w:cs="Times New Roman"/>
          <w:sz w:val="28"/>
          <w:szCs w:val="28"/>
        </w:rPr>
      </w:pPr>
      <w:r>
        <w:rPr>
          <w:noProof/>
          <w:lang w:eastAsia="ru-RU"/>
        </w:rPr>
        <w:drawing>
          <wp:inline distT="0" distB="0" distL="0" distR="0" wp14:anchorId="4F70BF5C" wp14:editId="767C5967">
            <wp:extent cx="2756672" cy="1399910"/>
            <wp:effectExtent l="0" t="0" r="5715" b="0"/>
            <wp:docPr id="21" name="Рисунок 21" descr="Авиационная пушка ГШ-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иационная пушка ГШ-3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2963" cy="1408183"/>
                    </a:xfrm>
                    <a:prstGeom prst="rect">
                      <a:avLst/>
                    </a:prstGeom>
                    <a:noFill/>
                    <a:ln>
                      <a:noFill/>
                    </a:ln>
                  </pic:spPr>
                </pic:pic>
              </a:graphicData>
            </a:graphic>
          </wp:inline>
        </w:drawing>
      </w:r>
      <w:r>
        <w:rPr>
          <w:rFonts w:ascii="Times New Roman" w:hAnsi="Times New Roman" w:cs="Times New Roman"/>
          <w:sz w:val="28"/>
          <w:szCs w:val="28"/>
        </w:rPr>
        <w:t xml:space="preserve">    </w:t>
      </w:r>
      <w:r w:rsidR="00C22850">
        <w:rPr>
          <w:rFonts w:ascii="Times New Roman" w:hAnsi="Times New Roman" w:cs="Times New Roman"/>
          <w:sz w:val="28"/>
          <w:szCs w:val="28"/>
        </w:rPr>
        <w:t xml:space="preserve">        </w:t>
      </w:r>
      <w:r w:rsidR="00C22850">
        <w:rPr>
          <w:noProof/>
          <w:lang w:eastAsia="ru-RU"/>
        </w:rPr>
        <w:drawing>
          <wp:inline distT="0" distB="0" distL="0" distR="0" wp14:anchorId="179B79A4" wp14:editId="6E2EC0C5">
            <wp:extent cx="1885950" cy="1414463"/>
            <wp:effectExtent l="0" t="0" r="0" b="0"/>
            <wp:docPr id="22" name="Рисунок 22" descr="https://topwar.ru/uploads/posts/2013-11/thumbs/1385628453_k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pwar.ru/uploads/posts/2013-11/thumbs/1385628453_ks-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0636" cy="1425477"/>
                    </a:xfrm>
                    <a:prstGeom prst="rect">
                      <a:avLst/>
                    </a:prstGeom>
                    <a:noFill/>
                    <a:ln>
                      <a:noFill/>
                    </a:ln>
                  </pic:spPr>
                </pic:pic>
              </a:graphicData>
            </a:graphic>
          </wp:inline>
        </w:drawing>
      </w:r>
    </w:p>
    <w:p w:rsidR="008D1D3B" w:rsidRDefault="008D1D3B" w:rsidP="00E260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Авиационная пушка                                 </w:t>
      </w:r>
      <w:r w:rsidR="00C22850">
        <w:rPr>
          <w:rFonts w:ascii="Times New Roman" w:hAnsi="Times New Roman" w:cs="Times New Roman"/>
          <w:sz w:val="28"/>
          <w:szCs w:val="28"/>
        </w:rPr>
        <w:t xml:space="preserve">       </w:t>
      </w:r>
      <w:r>
        <w:rPr>
          <w:rFonts w:ascii="Times New Roman" w:hAnsi="Times New Roman" w:cs="Times New Roman"/>
          <w:sz w:val="28"/>
          <w:szCs w:val="28"/>
        </w:rPr>
        <w:t>Зенитная пушка</w:t>
      </w:r>
    </w:p>
    <w:p w:rsidR="008D1D3B" w:rsidRDefault="008D1D3B" w:rsidP="008D1D3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D1D3B">
        <w:rPr>
          <w:rFonts w:ascii="Times New Roman" w:hAnsi="Times New Roman" w:cs="Times New Roman"/>
          <w:sz w:val="24"/>
          <w:szCs w:val="24"/>
        </w:rPr>
        <w:t>(</w:t>
      </w:r>
      <w:r>
        <w:rPr>
          <w:rFonts w:ascii="Times New Roman" w:hAnsi="Times New Roman" w:cs="Times New Roman"/>
          <w:sz w:val="24"/>
          <w:szCs w:val="24"/>
        </w:rPr>
        <w:t>ГШ-301</w:t>
      </w:r>
      <w:r w:rsidRPr="008D1D3B">
        <w:rPr>
          <w:rFonts w:ascii="Times New Roman" w:hAnsi="Times New Roman" w:cs="Times New Roman"/>
          <w:sz w:val="24"/>
          <w:szCs w:val="24"/>
        </w:rPr>
        <w:t>)</w:t>
      </w:r>
      <w:r w:rsidR="00C22850">
        <w:rPr>
          <w:rFonts w:ascii="Times New Roman" w:hAnsi="Times New Roman" w:cs="Times New Roman"/>
          <w:sz w:val="24"/>
          <w:szCs w:val="24"/>
        </w:rPr>
        <w:t xml:space="preserve">                                                       </w:t>
      </w:r>
      <w:proofErr w:type="gramStart"/>
      <w:r w:rsidR="00C22850">
        <w:rPr>
          <w:rFonts w:ascii="Times New Roman" w:hAnsi="Times New Roman" w:cs="Times New Roman"/>
          <w:sz w:val="24"/>
          <w:szCs w:val="24"/>
        </w:rPr>
        <w:t xml:space="preserve">   (</w:t>
      </w:r>
      <w:proofErr w:type="gramEnd"/>
      <w:r w:rsidR="00C22850">
        <w:rPr>
          <w:rFonts w:ascii="Times New Roman" w:hAnsi="Times New Roman" w:cs="Times New Roman"/>
          <w:sz w:val="24"/>
          <w:szCs w:val="24"/>
        </w:rPr>
        <w:t>130-мм КС-30)</w:t>
      </w:r>
    </w:p>
    <w:p w:rsidR="00C22850" w:rsidRPr="00E260E9" w:rsidRDefault="00C22850" w:rsidP="008D1D3B">
      <w:pPr>
        <w:spacing w:after="0" w:line="240" w:lineRule="auto"/>
        <w:rPr>
          <w:rFonts w:ascii="Times New Roman" w:hAnsi="Times New Roman" w:cs="Times New Roman"/>
          <w:sz w:val="16"/>
          <w:szCs w:val="16"/>
        </w:rPr>
      </w:pPr>
    </w:p>
    <w:p w:rsidR="00757BB3" w:rsidRDefault="00757BB3" w:rsidP="00E260E9">
      <w:pPr>
        <w:spacing w:after="0" w:line="240" w:lineRule="auto"/>
        <w:rPr>
          <w:rFonts w:ascii="Times New Roman" w:hAnsi="Times New Roman" w:cs="Times New Roman"/>
          <w:sz w:val="24"/>
          <w:szCs w:val="24"/>
        </w:rPr>
      </w:pPr>
      <w:r>
        <w:rPr>
          <w:noProof/>
          <w:lang w:eastAsia="ru-RU"/>
        </w:rPr>
        <w:drawing>
          <wp:inline distT="0" distB="0" distL="0" distR="0" wp14:anchorId="680816B4" wp14:editId="3960474D">
            <wp:extent cx="2333625" cy="1750218"/>
            <wp:effectExtent l="0" t="0" r="0" b="2540"/>
            <wp:docPr id="23" name="Рисунок 23" descr="https://upload.wikimedia.org/wikipedia/commons/thumb/e/ef/45_mm_anti-tank_gun_M1942_%28M-42%29_Museum_on_Sapun_Mountain_Sevastopol_1.jpg/800px-45_mm_anti-tank_gun_M1942_%28M-42%29_Museum_on_Sapun_Mountain_Sevastopo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f/45_mm_anti-tank_gun_M1942_%28M-42%29_Museum_on_Sapun_Mountain_Sevastopol_1.jpg/800px-45_mm_anti-tank_gun_M1942_%28M-42%29_Museum_on_Sapun_Mountain_Sevastopol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1768" cy="1756326"/>
                    </a:xfrm>
                    <a:prstGeom prst="rect">
                      <a:avLst/>
                    </a:prstGeom>
                    <a:noFill/>
                    <a:ln>
                      <a:noFill/>
                    </a:ln>
                  </pic:spPr>
                </pic:pic>
              </a:graphicData>
            </a:graphic>
          </wp:inline>
        </w:drawing>
      </w:r>
      <w:r w:rsidR="00380474">
        <w:rPr>
          <w:rFonts w:ascii="Times New Roman" w:hAnsi="Times New Roman" w:cs="Times New Roman"/>
          <w:sz w:val="24"/>
          <w:szCs w:val="24"/>
        </w:rPr>
        <w:t xml:space="preserve">        </w:t>
      </w:r>
      <w:r w:rsidR="00380474">
        <w:rPr>
          <w:noProof/>
          <w:lang w:eastAsia="ru-RU"/>
        </w:rPr>
        <w:drawing>
          <wp:inline distT="0" distB="0" distL="0" distR="0" wp14:anchorId="4F5F4B01" wp14:editId="4883A39A">
            <wp:extent cx="2364105" cy="1773079"/>
            <wp:effectExtent l="0" t="0" r="0" b="0"/>
            <wp:docPr id="24" name="Рисунок 24" descr="https://upload.wikimedia.org/wikipedia/commons/thumb/2/2c/M62-T2%282A17%29_in_Motovilikha_Plants_museum_2.jpg/800px-M62-T2%282A17%29_in_Motovilikha_Plants_museu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c/M62-T2%282A17%29_in_Motovilikha_Plants_museum_2.jpg/800px-M62-T2%282A17%29_in_Motovilikha_Plants_museum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2171" cy="1786628"/>
                    </a:xfrm>
                    <a:prstGeom prst="rect">
                      <a:avLst/>
                    </a:prstGeom>
                    <a:noFill/>
                    <a:ln>
                      <a:noFill/>
                    </a:ln>
                  </pic:spPr>
                </pic:pic>
              </a:graphicData>
            </a:graphic>
          </wp:inline>
        </w:drawing>
      </w:r>
    </w:p>
    <w:p w:rsidR="00757BB3" w:rsidRDefault="00757BB3" w:rsidP="00E260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Противотанковая пушка</w:t>
      </w:r>
      <w:r w:rsidR="009D7314">
        <w:rPr>
          <w:rFonts w:ascii="Times New Roman" w:hAnsi="Times New Roman" w:cs="Times New Roman"/>
          <w:sz w:val="28"/>
          <w:szCs w:val="28"/>
        </w:rPr>
        <w:t xml:space="preserve">                    </w:t>
      </w:r>
      <w:r>
        <w:rPr>
          <w:rFonts w:ascii="Times New Roman" w:hAnsi="Times New Roman" w:cs="Times New Roman"/>
          <w:sz w:val="28"/>
          <w:szCs w:val="28"/>
        </w:rPr>
        <w:t xml:space="preserve"> </w:t>
      </w:r>
      <w:r w:rsidR="00E82802">
        <w:rPr>
          <w:rFonts w:ascii="Times New Roman" w:hAnsi="Times New Roman" w:cs="Times New Roman"/>
          <w:sz w:val="28"/>
          <w:szCs w:val="28"/>
        </w:rPr>
        <w:t>Танковая</w:t>
      </w:r>
      <w:r>
        <w:rPr>
          <w:rFonts w:ascii="Times New Roman" w:hAnsi="Times New Roman" w:cs="Times New Roman"/>
          <w:sz w:val="28"/>
          <w:szCs w:val="28"/>
        </w:rPr>
        <w:t xml:space="preserve"> пушка</w:t>
      </w:r>
    </w:p>
    <w:p w:rsidR="00757BB3" w:rsidRDefault="00757BB3" w:rsidP="00E260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D1D3B">
        <w:rPr>
          <w:rFonts w:ascii="Times New Roman" w:hAnsi="Times New Roman" w:cs="Times New Roman"/>
          <w:sz w:val="24"/>
          <w:szCs w:val="24"/>
        </w:rPr>
        <w:t>(</w:t>
      </w:r>
      <w:r w:rsidR="00965956">
        <w:rPr>
          <w:rFonts w:ascii="Times New Roman" w:hAnsi="Times New Roman" w:cs="Times New Roman"/>
          <w:sz w:val="24"/>
          <w:szCs w:val="24"/>
        </w:rPr>
        <w:t>45-мм М-42</w:t>
      </w:r>
      <w:r w:rsidRPr="008D1D3B">
        <w:rPr>
          <w:rFonts w:ascii="Times New Roman" w:hAnsi="Times New Roman" w:cs="Times New Roman"/>
          <w:sz w:val="24"/>
          <w:szCs w:val="24"/>
        </w:rPr>
        <w:t>)</w:t>
      </w:r>
      <w:r>
        <w:rPr>
          <w:rFonts w:ascii="Times New Roman" w:hAnsi="Times New Roman" w:cs="Times New Roman"/>
          <w:sz w:val="24"/>
          <w:szCs w:val="24"/>
        </w:rPr>
        <w:t xml:space="preserve">                      </w:t>
      </w:r>
      <w:r w:rsidR="009D7314">
        <w:rPr>
          <w:rFonts w:ascii="Times New Roman" w:hAnsi="Times New Roman" w:cs="Times New Roman"/>
          <w:sz w:val="24"/>
          <w:szCs w:val="24"/>
        </w:rPr>
        <w:t xml:space="preserve">                </w:t>
      </w:r>
      <w:proofErr w:type="gramStart"/>
      <w:r w:rsidR="009D731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sidR="00380474">
        <w:rPr>
          <w:rFonts w:ascii="Times New Roman" w:hAnsi="Times New Roman" w:cs="Times New Roman"/>
          <w:sz w:val="24"/>
          <w:szCs w:val="24"/>
        </w:rPr>
        <w:t>122</w:t>
      </w:r>
      <w:r>
        <w:rPr>
          <w:rFonts w:ascii="Times New Roman" w:hAnsi="Times New Roman" w:cs="Times New Roman"/>
          <w:sz w:val="24"/>
          <w:szCs w:val="24"/>
        </w:rPr>
        <w:t xml:space="preserve">-мм </w:t>
      </w:r>
      <w:r w:rsidR="00380474">
        <w:rPr>
          <w:rFonts w:ascii="Times New Roman" w:hAnsi="Times New Roman" w:cs="Times New Roman"/>
          <w:sz w:val="24"/>
          <w:szCs w:val="24"/>
        </w:rPr>
        <w:t>2А17</w:t>
      </w:r>
      <w:r>
        <w:rPr>
          <w:rFonts w:ascii="Times New Roman" w:hAnsi="Times New Roman" w:cs="Times New Roman"/>
          <w:sz w:val="24"/>
          <w:szCs w:val="24"/>
        </w:rPr>
        <w:t>)</w:t>
      </w:r>
    </w:p>
    <w:p w:rsidR="00757BB3" w:rsidRPr="009D7314" w:rsidRDefault="00757BB3" w:rsidP="008D1D3B">
      <w:pPr>
        <w:spacing w:after="0" w:line="240" w:lineRule="auto"/>
        <w:rPr>
          <w:rFonts w:ascii="Times New Roman" w:hAnsi="Times New Roman" w:cs="Times New Roman"/>
          <w:sz w:val="16"/>
          <w:szCs w:val="16"/>
        </w:rPr>
      </w:pPr>
    </w:p>
    <w:p w:rsidR="00757BB3" w:rsidRDefault="009D7314" w:rsidP="008D1D3B">
      <w:pPr>
        <w:spacing w:after="0" w:line="240" w:lineRule="auto"/>
        <w:rPr>
          <w:rFonts w:ascii="Times New Roman" w:hAnsi="Times New Roman" w:cs="Times New Roman"/>
          <w:sz w:val="24"/>
          <w:szCs w:val="24"/>
        </w:rPr>
      </w:pPr>
      <w:r>
        <w:rPr>
          <w:noProof/>
          <w:lang w:eastAsia="ru-RU"/>
        </w:rPr>
        <w:drawing>
          <wp:inline distT="0" distB="0" distL="0" distR="0" wp14:anchorId="308A3029" wp14:editId="25EFC81C">
            <wp:extent cx="1810013" cy="1314450"/>
            <wp:effectExtent l="0" t="0" r="0" b="0"/>
            <wp:docPr id="26" name="Рисунок 26" descr="122-мм. гаубица М-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мм. гаубица М-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6290" cy="1319008"/>
                    </a:xfrm>
                    <a:prstGeom prst="rect">
                      <a:avLst/>
                    </a:prstGeom>
                    <a:noFill/>
                    <a:ln>
                      <a:noFill/>
                    </a:ln>
                  </pic:spPr>
                </pic:pic>
              </a:graphicData>
            </a:graphic>
          </wp:inline>
        </w:drawing>
      </w:r>
      <w:r w:rsidR="00BA07BA">
        <w:rPr>
          <w:rFonts w:ascii="Times New Roman" w:hAnsi="Times New Roman" w:cs="Times New Roman"/>
          <w:sz w:val="24"/>
          <w:szCs w:val="24"/>
        </w:rPr>
        <w:t xml:space="preserve">                     </w:t>
      </w:r>
      <w:r w:rsidR="00BA07BA">
        <w:rPr>
          <w:noProof/>
          <w:lang w:eastAsia="ru-RU"/>
        </w:rPr>
        <w:drawing>
          <wp:inline distT="0" distB="0" distL="0" distR="0" wp14:anchorId="44A3CA04" wp14:editId="1CA83938">
            <wp:extent cx="1787314" cy="1340485"/>
            <wp:effectExtent l="0" t="0" r="3810" b="0"/>
            <wp:docPr id="27" name="Рисунок 27" descr="https://upload.wikimedia.org/wikipedia/commons/thumb/c/c2/Makmat-160-beyt-hatotchan-2.jpg/800px-Makmat-160-beyt-hatotc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2/Makmat-160-beyt-hatotchan-2.jpg/800px-Makmat-160-beyt-hatotchan-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7559" cy="1348169"/>
                    </a:xfrm>
                    <a:prstGeom prst="rect">
                      <a:avLst/>
                    </a:prstGeom>
                    <a:noFill/>
                    <a:ln>
                      <a:noFill/>
                    </a:ln>
                  </pic:spPr>
                </pic:pic>
              </a:graphicData>
            </a:graphic>
          </wp:inline>
        </w:drawing>
      </w:r>
      <w:r w:rsidR="00BA07BA">
        <w:rPr>
          <w:rFonts w:ascii="Times New Roman" w:hAnsi="Times New Roman" w:cs="Times New Roman"/>
          <w:sz w:val="24"/>
          <w:szCs w:val="24"/>
        </w:rPr>
        <w:t xml:space="preserve"> </w:t>
      </w:r>
    </w:p>
    <w:p w:rsidR="00E260E9" w:rsidRDefault="009D7314" w:rsidP="00E260E9">
      <w:pPr>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00BA07BA">
        <w:rPr>
          <w:rFonts w:ascii="Times New Roman" w:hAnsi="Times New Roman" w:cs="Times New Roman"/>
          <w:sz w:val="28"/>
          <w:szCs w:val="28"/>
        </w:rPr>
        <w:t>Гаубица</w:t>
      </w:r>
      <w:r w:rsidR="00E260E9">
        <w:rPr>
          <w:rFonts w:ascii="Times New Roman" w:hAnsi="Times New Roman" w:cs="Times New Roman"/>
          <w:sz w:val="28"/>
          <w:szCs w:val="28"/>
        </w:rPr>
        <w:t xml:space="preserve">                                      </w:t>
      </w:r>
      <w:r w:rsidR="00BA07BA">
        <w:rPr>
          <w:rFonts w:ascii="Times New Roman" w:hAnsi="Times New Roman" w:cs="Times New Roman"/>
          <w:sz w:val="28"/>
          <w:szCs w:val="28"/>
        </w:rPr>
        <w:t xml:space="preserve">       </w:t>
      </w:r>
      <w:r w:rsidR="00E260E9">
        <w:rPr>
          <w:rFonts w:ascii="Times New Roman" w:hAnsi="Times New Roman" w:cs="Times New Roman"/>
          <w:sz w:val="28"/>
          <w:szCs w:val="28"/>
        </w:rPr>
        <w:t xml:space="preserve"> </w:t>
      </w:r>
      <w:r w:rsidR="00BA07BA">
        <w:rPr>
          <w:rFonts w:ascii="Times New Roman" w:hAnsi="Times New Roman" w:cs="Times New Roman"/>
          <w:sz w:val="28"/>
          <w:szCs w:val="28"/>
        </w:rPr>
        <w:t>Мортира</w:t>
      </w:r>
    </w:p>
    <w:p w:rsidR="00E260E9" w:rsidRDefault="009D7314" w:rsidP="00E260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260E9">
        <w:rPr>
          <w:rFonts w:ascii="Times New Roman" w:hAnsi="Times New Roman" w:cs="Times New Roman"/>
          <w:sz w:val="24"/>
          <w:szCs w:val="24"/>
        </w:rPr>
        <w:t xml:space="preserve"> </w:t>
      </w:r>
      <w:r w:rsidR="00E260E9" w:rsidRPr="008D1D3B">
        <w:rPr>
          <w:rFonts w:ascii="Times New Roman" w:hAnsi="Times New Roman" w:cs="Times New Roman"/>
          <w:sz w:val="24"/>
          <w:szCs w:val="24"/>
        </w:rPr>
        <w:t>(</w:t>
      </w:r>
      <w:r>
        <w:rPr>
          <w:rFonts w:ascii="Times New Roman" w:hAnsi="Times New Roman" w:cs="Times New Roman"/>
          <w:sz w:val="24"/>
          <w:szCs w:val="24"/>
        </w:rPr>
        <w:t>122</w:t>
      </w:r>
      <w:r w:rsidR="00E260E9">
        <w:rPr>
          <w:rFonts w:ascii="Times New Roman" w:hAnsi="Times New Roman" w:cs="Times New Roman"/>
          <w:sz w:val="24"/>
          <w:szCs w:val="24"/>
        </w:rPr>
        <w:t xml:space="preserve">-мм </w:t>
      </w:r>
      <w:r>
        <w:rPr>
          <w:rFonts w:ascii="Times New Roman" w:hAnsi="Times New Roman" w:cs="Times New Roman"/>
          <w:sz w:val="24"/>
          <w:szCs w:val="24"/>
        </w:rPr>
        <w:t>М-30</w:t>
      </w:r>
      <w:r w:rsidR="00E260E9" w:rsidRPr="008D1D3B">
        <w:rPr>
          <w:rFonts w:ascii="Times New Roman" w:hAnsi="Times New Roman" w:cs="Times New Roman"/>
          <w:sz w:val="24"/>
          <w:szCs w:val="24"/>
        </w:rPr>
        <w:t>)</w:t>
      </w:r>
      <w:r w:rsidR="00E260E9">
        <w:rPr>
          <w:rFonts w:ascii="Times New Roman" w:hAnsi="Times New Roman" w:cs="Times New Roman"/>
          <w:sz w:val="24"/>
          <w:szCs w:val="24"/>
        </w:rPr>
        <w:t xml:space="preserve">                      </w:t>
      </w:r>
      <w:r w:rsidR="00BA07BA">
        <w:rPr>
          <w:rFonts w:ascii="Times New Roman" w:hAnsi="Times New Roman" w:cs="Times New Roman"/>
          <w:sz w:val="24"/>
          <w:szCs w:val="24"/>
        </w:rPr>
        <w:t xml:space="preserve">       </w:t>
      </w:r>
      <w:proofErr w:type="gramStart"/>
      <w:r w:rsidR="00BA07BA">
        <w:rPr>
          <w:rFonts w:ascii="Times New Roman" w:hAnsi="Times New Roman" w:cs="Times New Roman"/>
          <w:sz w:val="24"/>
          <w:szCs w:val="24"/>
        </w:rPr>
        <w:t xml:space="preserve">   </w:t>
      </w:r>
      <w:r w:rsidR="00E260E9">
        <w:rPr>
          <w:rFonts w:ascii="Times New Roman" w:hAnsi="Times New Roman" w:cs="Times New Roman"/>
          <w:sz w:val="24"/>
          <w:szCs w:val="24"/>
        </w:rPr>
        <w:t>(</w:t>
      </w:r>
      <w:proofErr w:type="gramEnd"/>
      <w:r w:rsidR="00BA07BA">
        <w:rPr>
          <w:rFonts w:ascii="Times New Roman" w:hAnsi="Times New Roman" w:cs="Times New Roman"/>
          <w:sz w:val="24"/>
          <w:szCs w:val="24"/>
        </w:rPr>
        <w:t>современная израильская мортира, 160 мм</w:t>
      </w:r>
      <w:r w:rsidR="00E260E9">
        <w:rPr>
          <w:rFonts w:ascii="Times New Roman" w:hAnsi="Times New Roman" w:cs="Times New Roman"/>
          <w:sz w:val="24"/>
          <w:szCs w:val="24"/>
        </w:rPr>
        <w:t>)</w:t>
      </w:r>
    </w:p>
    <w:p w:rsidR="00E260E9" w:rsidRPr="00D2737B" w:rsidRDefault="00D2737B" w:rsidP="00D2737B">
      <w:pPr>
        <w:spacing w:after="0" w:line="240" w:lineRule="auto"/>
        <w:jc w:val="right"/>
        <w:rPr>
          <w:rFonts w:ascii="Times New Roman" w:hAnsi="Times New Roman" w:cs="Times New Roman"/>
          <w:sz w:val="28"/>
          <w:szCs w:val="28"/>
        </w:rPr>
      </w:pPr>
      <w:r w:rsidRPr="00D2737B">
        <w:rPr>
          <w:rFonts w:ascii="Times New Roman" w:hAnsi="Times New Roman" w:cs="Times New Roman"/>
          <w:sz w:val="28"/>
          <w:szCs w:val="28"/>
        </w:rPr>
        <w:lastRenderedPageBreak/>
        <w:t>Приложение 2</w:t>
      </w:r>
    </w:p>
    <w:p w:rsidR="00D2737B" w:rsidRDefault="00D2737B" w:rsidP="008D1D3B">
      <w:pPr>
        <w:spacing w:after="0" w:line="240" w:lineRule="auto"/>
        <w:rPr>
          <w:rFonts w:ascii="Times New Roman" w:hAnsi="Times New Roman" w:cs="Times New Roman"/>
          <w:bCs/>
          <w:sz w:val="28"/>
          <w:szCs w:val="28"/>
          <w:shd w:val="clear" w:color="auto" w:fill="FFFFFF"/>
        </w:rPr>
      </w:pPr>
    </w:p>
    <w:p w:rsidR="00D2737B" w:rsidRPr="00D2737B" w:rsidRDefault="00D2737B" w:rsidP="00D2737B">
      <w:pPr>
        <w:spacing w:after="0" w:line="240" w:lineRule="auto"/>
        <w:jc w:val="center"/>
        <w:rPr>
          <w:rFonts w:ascii="Times New Roman" w:hAnsi="Times New Roman" w:cs="Times New Roman"/>
          <w:b/>
          <w:bCs/>
          <w:sz w:val="28"/>
          <w:szCs w:val="28"/>
          <w:shd w:val="clear" w:color="auto" w:fill="FFFFFF"/>
        </w:rPr>
      </w:pPr>
      <w:r w:rsidRPr="00D2737B">
        <w:rPr>
          <w:rFonts w:ascii="Times New Roman" w:hAnsi="Times New Roman" w:cs="Times New Roman"/>
          <w:b/>
          <w:bCs/>
          <w:sz w:val="28"/>
          <w:szCs w:val="28"/>
          <w:shd w:val="clear" w:color="auto" w:fill="FFFFFF"/>
        </w:rPr>
        <w:t>Виды стрелкового оружия</w:t>
      </w:r>
    </w:p>
    <w:p w:rsidR="00D2737B" w:rsidRDefault="00D2737B" w:rsidP="008D1D3B">
      <w:pPr>
        <w:spacing w:after="0" w:line="240" w:lineRule="auto"/>
        <w:rPr>
          <w:rFonts w:ascii="Times New Roman" w:hAnsi="Times New Roman" w:cs="Times New Roman"/>
          <w:bCs/>
          <w:sz w:val="28"/>
          <w:szCs w:val="28"/>
          <w:shd w:val="clear" w:color="auto" w:fill="FFFFFF"/>
        </w:rPr>
      </w:pPr>
    </w:p>
    <w:p w:rsidR="00B0709D" w:rsidRDefault="00D2737B" w:rsidP="008D1D3B">
      <w:pPr>
        <w:spacing w:after="0" w:line="240" w:lineRule="auto"/>
        <w:rPr>
          <w:rFonts w:ascii="Times New Roman" w:hAnsi="Times New Roman" w:cs="Times New Roman"/>
          <w:bCs/>
          <w:sz w:val="28"/>
          <w:szCs w:val="28"/>
          <w:shd w:val="clear" w:color="auto" w:fill="FFFFFF"/>
        </w:rPr>
      </w:pPr>
      <w:r w:rsidRPr="00D2737B">
        <w:rPr>
          <w:rFonts w:ascii="Times New Roman" w:hAnsi="Times New Roman" w:cs="Times New Roman"/>
          <w:bCs/>
          <w:sz w:val="28"/>
          <w:szCs w:val="28"/>
          <w:shd w:val="clear" w:color="auto" w:fill="FFFFFF"/>
        </w:rPr>
        <w:t xml:space="preserve"> </w:t>
      </w:r>
    </w:p>
    <w:p w:rsidR="00B0709D" w:rsidRDefault="003066DD" w:rsidP="008D1D3B">
      <w:pPr>
        <w:spacing w:after="0" w:line="240" w:lineRule="auto"/>
        <w:rPr>
          <w:rFonts w:ascii="Times New Roman" w:hAnsi="Times New Roman" w:cs="Times New Roman"/>
          <w:bCs/>
          <w:sz w:val="28"/>
          <w:szCs w:val="28"/>
          <w:shd w:val="clear" w:color="auto" w:fill="FFFFFF"/>
        </w:rPr>
      </w:pPr>
      <w:r>
        <w:rPr>
          <w:noProof/>
          <w:lang w:eastAsia="ru-RU"/>
        </w:rPr>
        <w:drawing>
          <wp:inline distT="0" distB="0" distL="0" distR="0" wp14:anchorId="5222181A" wp14:editId="255D936B">
            <wp:extent cx="2219325" cy="1479550"/>
            <wp:effectExtent l="0" t="0" r="9525" b="6350"/>
            <wp:docPr id="12" name="Рисунок 12" descr="https://upload.wikimedia.org/wikipedia/commons/thumb/8/87/Pistolet_makarova_pm_travmatik_com_by-sa.jpg/300px-Pistolet_makarova_pm_travmatik_com_by-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7/Pistolet_makarova_pm_travmatik_com_by-sa.jpg/300px-Pistolet_makarova_pm_travmatik_com_by-s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4464" cy="1482976"/>
                    </a:xfrm>
                    <a:prstGeom prst="rect">
                      <a:avLst/>
                    </a:prstGeom>
                    <a:noFill/>
                    <a:ln>
                      <a:noFill/>
                    </a:ln>
                  </pic:spPr>
                </pic:pic>
              </a:graphicData>
            </a:graphic>
          </wp:inline>
        </w:drawing>
      </w:r>
      <w:r w:rsidR="00DB5D5A">
        <w:rPr>
          <w:rFonts w:ascii="Times New Roman" w:hAnsi="Times New Roman" w:cs="Times New Roman"/>
          <w:bCs/>
          <w:sz w:val="28"/>
          <w:szCs w:val="28"/>
          <w:shd w:val="clear" w:color="auto" w:fill="FFFFFF"/>
        </w:rPr>
        <w:t xml:space="preserve">          </w:t>
      </w:r>
      <w:r w:rsidR="00DB5D5A">
        <w:rPr>
          <w:noProof/>
          <w:lang w:eastAsia="ru-RU"/>
        </w:rPr>
        <w:drawing>
          <wp:inline distT="0" distB="0" distL="0" distR="0" wp14:anchorId="2127EB46" wp14:editId="406EEAC4">
            <wp:extent cx="3113033" cy="1385570"/>
            <wp:effectExtent l="0" t="0" r="0" b="5080"/>
            <wp:docPr id="16" name="Рисунок 16" descr="https://avatars.mds.yandex.net/get-zen_doc/112297/pub_5ac0e72a9e29a2e473d7c3e8_5ac0e87855876b8b1c40a3d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12297/pub_5ac0e72a9e29a2e473d7c3e8_5ac0e87855876b8b1c40a3d0/scale_1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9408" cy="1397309"/>
                    </a:xfrm>
                    <a:prstGeom prst="rect">
                      <a:avLst/>
                    </a:prstGeom>
                    <a:noFill/>
                    <a:ln>
                      <a:noFill/>
                    </a:ln>
                  </pic:spPr>
                </pic:pic>
              </a:graphicData>
            </a:graphic>
          </wp:inline>
        </w:drawing>
      </w:r>
    </w:p>
    <w:p w:rsidR="00B0709D" w:rsidRDefault="003066DD" w:rsidP="008D1D3B">
      <w:pPr>
        <w:spacing w:after="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00B0709D">
        <w:rPr>
          <w:rFonts w:ascii="Times New Roman" w:hAnsi="Times New Roman" w:cs="Times New Roman"/>
          <w:bCs/>
          <w:sz w:val="28"/>
          <w:szCs w:val="28"/>
          <w:shd w:val="clear" w:color="auto" w:fill="FFFFFF"/>
        </w:rPr>
        <w:t xml:space="preserve">Пистолеты                    </w:t>
      </w:r>
      <w:r w:rsidR="00DB5D5A">
        <w:rPr>
          <w:rFonts w:ascii="Times New Roman" w:hAnsi="Times New Roman" w:cs="Times New Roman"/>
          <w:bCs/>
          <w:sz w:val="28"/>
          <w:szCs w:val="28"/>
          <w:shd w:val="clear" w:color="auto" w:fill="FFFFFF"/>
        </w:rPr>
        <w:t xml:space="preserve">                     </w:t>
      </w:r>
      <w:r w:rsidR="00B0709D">
        <w:rPr>
          <w:rFonts w:ascii="Times New Roman" w:hAnsi="Times New Roman" w:cs="Times New Roman"/>
          <w:bCs/>
          <w:sz w:val="28"/>
          <w:szCs w:val="28"/>
          <w:shd w:val="clear" w:color="auto" w:fill="FFFFFF"/>
        </w:rPr>
        <w:t>Пистолеты-пулеметы</w:t>
      </w:r>
    </w:p>
    <w:p w:rsidR="003066DD" w:rsidRDefault="003066DD" w:rsidP="008D1D3B">
      <w:pPr>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(пистолет </w:t>
      </w:r>
      <w:proofErr w:type="gramStart"/>
      <w:r>
        <w:rPr>
          <w:rFonts w:ascii="Times New Roman" w:hAnsi="Times New Roman" w:cs="Times New Roman"/>
          <w:bCs/>
          <w:sz w:val="24"/>
          <w:szCs w:val="24"/>
          <w:shd w:val="clear" w:color="auto" w:fill="FFFFFF"/>
        </w:rPr>
        <w:t>Макарова)</w:t>
      </w:r>
      <w:r w:rsidR="00DB5D5A">
        <w:rPr>
          <w:rFonts w:ascii="Times New Roman" w:hAnsi="Times New Roman" w:cs="Times New Roman"/>
          <w:bCs/>
          <w:sz w:val="24"/>
          <w:szCs w:val="24"/>
          <w:shd w:val="clear" w:color="auto" w:fill="FFFFFF"/>
        </w:rPr>
        <w:t xml:space="preserve">   </w:t>
      </w:r>
      <w:proofErr w:type="gramEnd"/>
      <w:r w:rsidR="00DB5D5A">
        <w:rPr>
          <w:rFonts w:ascii="Times New Roman" w:hAnsi="Times New Roman" w:cs="Times New Roman"/>
          <w:bCs/>
          <w:sz w:val="24"/>
          <w:szCs w:val="24"/>
          <w:shd w:val="clear" w:color="auto" w:fill="FFFFFF"/>
        </w:rPr>
        <w:t xml:space="preserve">                                          (ПП-19 «БИЗОН 2»)</w:t>
      </w:r>
    </w:p>
    <w:p w:rsidR="006B559A" w:rsidRPr="003066DD" w:rsidRDefault="006B559A" w:rsidP="008D1D3B">
      <w:pPr>
        <w:spacing w:after="0" w:line="240" w:lineRule="auto"/>
        <w:rPr>
          <w:rFonts w:ascii="Times New Roman" w:hAnsi="Times New Roman" w:cs="Times New Roman"/>
          <w:bCs/>
          <w:sz w:val="24"/>
          <w:szCs w:val="24"/>
          <w:shd w:val="clear" w:color="auto" w:fill="FFFFFF"/>
        </w:rPr>
      </w:pPr>
    </w:p>
    <w:p w:rsidR="00B0709D" w:rsidRDefault="00B0709D" w:rsidP="008D1D3B">
      <w:pPr>
        <w:spacing w:after="0" w:line="240" w:lineRule="auto"/>
        <w:rPr>
          <w:rFonts w:ascii="Times New Roman" w:hAnsi="Times New Roman" w:cs="Times New Roman"/>
          <w:bCs/>
          <w:sz w:val="28"/>
          <w:szCs w:val="28"/>
          <w:shd w:val="clear" w:color="auto" w:fill="FFFFFF"/>
        </w:rPr>
      </w:pPr>
    </w:p>
    <w:p w:rsidR="00B0709D" w:rsidRDefault="00EB0D8E" w:rsidP="008D1D3B">
      <w:pPr>
        <w:spacing w:after="0" w:line="240" w:lineRule="auto"/>
        <w:rPr>
          <w:rFonts w:ascii="Times New Roman" w:hAnsi="Times New Roman" w:cs="Times New Roman"/>
          <w:bCs/>
          <w:sz w:val="28"/>
          <w:szCs w:val="28"/>
          <w:shd w:val="clear" w:color="auto" w:fill="FFFFFF"/>
        </w:rPr>
      </w:pPr>
      <w:r>
        <w:rPr>
          <w:noProof/>
          <w:lang w:eastAsia="ru-RU"/>
        </w:rPr>
        <w:drawing>
          <wp:inline distT="0" distB="0" distL="0" distR="0" wp14:anchorId="5A6B0F30" wp14:editId="2C94F4E9">
            <wp:extent cx="2777515" cy="819150"/>
            <wp:effectExtent l="0" t="0" r="3810" b="0"/>
            <wp:docPr id="25" name="Рисунок 25" descr="https://upload.wikimedia.org/wikipedia/commons/3/32/%D0%90%D0%9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3/32/%D0%90%D0%9A-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8230" cy="822310"/>
                    </a:xfrm>
                    <a:prstGeom prst="rect">
                      <a:avLst/>
                    </a:prstGeom>
                    <a:noFill/>
                    <a:ln>
                      <a:noFill/>
                    </a:ln>
                  </pic:spPr>
                </pic:pic>
              </a:graphicData>
            </a:graphic>
          </wp:inline>
        </w:drawing>
      </w:r>
      <w:r>
        <w:rPr>
          <w:rFonts w:ascii="Times New Roman" w:hAnsi="Times New Roman" w:cs="Times New Roman"/>
          <w:bCs/>
          <w:sz w:val="28"/>
          <w:szCs w:val="28"/>
          <w:shd w:val="clear" w:color="auto" w:fill="FFFFFF"/>
        </w:rPr>
        <w:t xml:space="preserve"> </w:t>
      </w:r>
      <w:r>
        <w:rPr>
          <w:noProof/>
          <w:lang w:eastAsia="ru-RU"/>
        </w:rPr>
        <w:drawing>
          <wp:inline distT="0" distB="0" distL="0" distR="0" wp14:anchorId="44C403A2" wp14:editId="531ACDA4">
            <wp:extent cx="3041679" cy="500380"/>
            <wp:effectExtent l="0" t="0" r="6350" b="0"/>
            <wp:docPr id="28" name="Рисунок 28" descr="M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9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76632" cy="506130"/>
                    </a:xfrm>
                    <a:prstGeom prst="rect">
                      <a:avLst/>
                    </a:prstGeom>
                    <a:noFill/>
                    <a:ln>
                      <a:noFill/>
                    </a:ln>
                  </pic:spPr>
                </pic:pic>
              </a:graphicData>
            </a:graphic>
          </wp:inline>
        </w:drawing>
      </w:r>
    </w:p>
    <w:p w:rsidR="00B0709D" w:rsidRDefault="00EB0D8E" w:rsidP="008D1D3B">
      <w:pPr>
        <w:spacing w:after="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00B0709D">
        <w:rPr>
          <w:rFonts w:ascii="Times New Roman" w:hAnsi="Times New Roman" w:cs="Times New Roman"/>
          <w:bCs/>
          <w:sz w:val="28"/>
          <w:szCs w:val="28"/>
          <w:shd w:val="clear" w:color="auto" w:fill="FFFFFF"/>
        </w:rPr>
        <w:t xml:space="preserve">Автоматы                     </w:t>
      </w:r>
      <w:r>
        <w:rPr>
          <w:rFonts w:ascii="Times New Roman" w:hAnsi="Times New Roman" w:cs="Times New Roman"/>
          <w:bCs/>
          <w:sz w:val="28"/>
          <w:szCs w:val="28"/>
          <w:shd w:val="clear" w:color="auto" w:fill="FFFFFF"/>
        </w:rPr>
        <w:t xml:space="preserve">                               </w:t>
      </w:r>
      <w:r w:rsidR="00B0709D">
        <w:rPr>
          <w:rFonts w:ascii="Times New Roman" w:hAnsi="Times New Roman" w:cs="Times New Roman"/>
          <w:bCs/>
          <w:sz w:val="28"/>
          <w:szCs w:val="28"/>
          <w:shd w:val="clear" w:color="auto" w:fill="FFFFFF"/>
        </w:rPr>
        <w:t>Длинные ружья</w:t>
      </w:r>
    </w:p>
    <w:p w:rsidR="00B0709D" w:rsidRDefault="00EB0D8E" w:rsidP="008D1D3B">
      <w:pPr>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(автомат </w:t>
      </w:r>
      <w:proofErr w:type="gramStart"/>
      <w:r>
        <w:rPr>
          <w:rFonts w:ascii="Times New Roman" w:hAnsi="Times New Roman" w:cs="Times New Roman"/>
          <w:bCs/>
          <w:sz w:val="24"/>
          <w:szCs w:val="24"/>
          <w:shd w:val="clear" w:color="auto" w:fill="FFFFFF"/>
        </w:rPr>
        <w:t xml:space="preserve">Калашникова)   </w:t>
      </w:r>
      <w:proofErr w:type="gramEnd"/>
      <w:r>
        <w:rPr>
          <w:rFonts w:ascii="Times New Roman" w:hAnsi="Times New Roman" w:cs="Times New Roman"/>
          <w:bCs/>
          <w:sz w:val="24"/>
          <w:szCs w:val="24"/>
          <w:shd w:val="clear" w:color="auto" w:fill="FFFFFF"/>
        </w:rPr>
        <w:t xml:space="preserve">                                       (винтовка Мосина)</w:t>
      </w:r>
    </w:p>
    <w:p w:rsidR="006B559A" w:rsidRDefault="006B559A" w:rsidP="008D1D3B">
      <w:pPr>
        <w:spacing w:after="0" w:line="240" w:lineRule="auto"/>
        <w:rPr>
          <w:rFonts w:ascii="Times New Roman" w:hAnsi="Times New Roman" w:cs="Times New Roman"/>
          <w:bCs/>
          <w:sz w:val="28"/>
          <w:szCs w:val="28"/>
          <w:shd w:val="clear" w:color="auto" w:fill="FFFFFF"/>
        </w:rPr>
      </w:pPr>
    </w:p>
    <w:p w:rsidR="00B0709D" w:rsidRDefault="00B0709D" w:rsidP="008D1D3B">
      <w:pPr>
        <w:spacing w:after="0" w:line="240" w:lineRule="auto"/>
        <w:rPr>
          <w:rFonts w:ascii="Times New Roman" w:hAnsi="Times New Roman" w:cs="Times New Roman"/>
          <w:bCs/>
          <w:sz w:val="28"/>
          <w:szCs w:val="28"/>
          <w:shd w:val="clear" w:color="auto" w:fill="FFFFFF"/>
        </w:rPr>
      </w:pPr>
    </w:p>
    <w:p w:rsidR="00EB0D8E" w:rsidRDefault="00EB0D8E" w:rsidP="008D1D3B">
      <w:pPr>
        <w:spacing w:after="0" w:line="240" w:lineRule="auto"/>
        <w:rPr>
          <w:rFonts w:ascii="Times New Roman" w:hAnsi="Times New Roman" w:cs="Times New Roman"/>
          <w:bCs/>
          <w:sz w:val="28"/>
          <w:szCs w:val="28"/>
          <w:shd w:val="clear" w:color="auto" w:fill="FFFFFF"/>
        </w:rPr>
      </w:pPr>
      <w:r>
        <w:rPr>
          <w:noProof/>
          <w:lang w:eastAsia="ru-RU"/>
        </w:rPr>
        <w:drawing>
          <wp:inline distT="0" distB="0" distL="0" distR="0" wp14:anchorId="61C416D9" wp14:editId="497A0C32">
            <wp:extent cx="3232457" cy="848252"/>
            <wp:effectExtent l="0" t="0" r="6350" b="9525"/>
            <wp:docPr id="32" name="Рисунок 32" descr="https://upload.wikimedia.org/wikipedia/commons/2/2f/SKS_Flic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2/2f/SKS_Flick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3326965" cy="873052"/>
                    </a:xfrm>
                    <a:prstGeom prst="rect">
                      <a:avLst/>
                    </a:prstGeom>
                    <a:noFill/>
                    <a:ln>
                      <a:noFill/>
                    </a:ln>
                  </pic:spPr>
                </pic:pic>
              </a:graphicData>
            </a:graphic>
          </wp:inline>
        </w:drawing>
      </w:r>
      <w:r>
        <w:rPr>
          <w:rFonts w:ascii="Times New Roman" w:hAnsi="Times New Roman" w:cs="Times New Roman"/>
          <w:bCs/>
          <w:sz w:val="28"/>
          <w:szCs w:val="28"/>
          <w:shd w:val="clear" w:color="auto" w:fill="FFFFFF"/>
        </w:rPr>
        <w:t xml:space="preserve">     </w:t>
      </w:r>
      <w:r>
        <w:rPr>
          <w:noProof/>
          <w:lang w:eastAsia="ru-RU"/>
        </w:rPr>
        <w:drawing>
          <wp:inline distT="0" distB="0" distL="0" distR="0" wp14:anchorId="33B9FED6" wp14:editId="442BDBD4">
            <wp:extent cx="2314917" cy="1504695"/>
            <wp:effectExtent l="0" t="0" r="0" b="635"/>
            <wp:docPr id="33" name="Рисунок 33" descr="https://avatars.mds.yandex.net/get-zen_doc/1112006/pub_5b936afc67918d00aa709924_5b937810bec38800abc5354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112006/pub_5b936afc67918d00aa709924_5b937810bec38800abc5354a/scale_12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0880" cy="1521571"/>
                    </a:xfrm>
                    <a:prstGeom prst="rect">
                      <a:avLst/>
                    </a:prstGeom>
                    <a:noFill/>
                    <a:ln>
                      <a:noFill/>
                    </a:ln>
                  </pic:spPr>
                </pic:pic>
              </a:graphicData>
            </a:graphic>
          </wp:inline>
        </w:drawing>
      </w:r>
    </w:p>
    <w:p w:rsidR="00E260E9" w:rsidRPr="00D2737B" w:rsidRDefault="00EB0D8E" w:rsidP="008D1D3B">
      <w:pPr>
        <w:spacing w:after="0" w:line="240" w:lineRule="auto"/>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                      </w:t>
      </w:r>
      <w:r w:rsidR="00B0709D">
        <w:rPr>
          <w:rFonts w:ascii="Times New Roman" w:hAnsi="Times New Roman" w:cs="Times New Roman"/>
          <w:bCs/>
          <w:sz w:val="28"/>
          <w:szCs w:val="28"/>
          <w:shd w:val="clear" w:color="auto" w:fill="FFFFFF"/>
        </w:rPr>
        <w:t xml:space="preserve">Карабины                   </w:t>
      </w:r>
      <w:r>
        <w:rPr>
          <w:rFonts w:ascii="Times New Roman" w:hAnsi="Times New Roman" w:cs="Times New Roman"/>
          <w:bCs/>
          <w:sz w:val="28"/>
          <w:szCs w:val="28"/>
          <w:shd w:val="clear" w:color="auto" w:fill="FFFFFF"/>
        </w:rPr>
        <w:t xml:space="preserve">                          </w:t>
      </w:r>
      <w:r w:rsidR="00B0709D">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B0709D">
        <w:rPr>
          <w:rFonts w:ascii="Times New Roman" w:hAnsi="Times New Roman" w:cs="Times New Roman"/>
          <w:bCs/>
          <w:sz w:val="28"/>
          <w:szCs w:val="28"/>
          <w:shd w:val="clear" w:color="auto" w:fill="FFFFFF"/>
        </w:rPr>
        <w:t xml:space="preserve"> П</w:t>
      </w:r>
      <w:r w:rsidR="00D2737B" w:rsidRPr="00D2737B">
        <w:rPr>
          <w:rFonts w:ascii="Times New Roman" w:hAnsi="Times New Roman" w:cs="Times New Roman"/>
          <w:bCs/>
          <w:sz w:val="28"/>
          <w:szCs w:val="28"/>
          <w:shd w:val="clear" w:color="auto" w:fill="FFFFFF"/>
        </w:rPr>
        <w:t>улеметы</w:t>
      </w:r>
    </w:p>
    <w:p w:rsidR="00E260E9" w:rsidRPr="00EB0D8E" w:rsidRDefault="00B0709D" w:rsidP="008D1D3B">
      <w:pPr>
        <w:spacing w:after="0" w:line="240" w:lineRule="auto"/>
        <w:rPr>
          <w:rFonts w:ascii="Times New Roman" w:hAnsi="Times New Roman" w:cs="Times New Roman"/>
          <w:sz w:val="24"/>
          <w:szCs w:val="24"/>
        </w:rPr>
      </w:pPr>
      <w:r w:rsidRPr="00EB0D8E">
        <w:rPr>
          <w:rFonts w:ascii="Times New Roman" w:hAnsi="Times New Roman" w:cs="Times New Roman"/>
          <w:sz w:val="24"/>
          <w:szCs w:val="24"/>
        </w:rPr>
        <w:t xml:space="preserve"> </w:t>
      </w:r>
      <w:r w:rsidR="00EB0D8E" w:rsidRPr="00EB0D8E">
        <w:rPr>
          <w:rFonts w:ascii="Times New Roman" w:hAnsi="Times New Roman" w:cs="Times New Roman"/>
          <w:sz w:val="24"/>
          <w:szCs w:val="24"/>
        </w:rPr>
        <w:t xml:space="preserve">(самозарядный карабин </w:t>
      </w:r>
      <w:proofErr w:type="gramStart"/>
      <w:r w:rsidR="00EB0D8E" w:rsidRPr="00EB0D8E">
        <w:rPr>
          <w:rFonts w:ascii="Times New Roman" w:hAnsi="Times New Roman" w:cs="Times New Roman"/>
          <w:sz w:val="24"/>
          <w:szCs w:val="24"/>
        </w:rPr>
        <w:t>Симонова)</w:t>
      </w:r>
      <w:r w:rsidR="00EB0D8E">
        <w:rPr>
          <w:rFonts w:ascii="Times New Roman" w:hAnsi="Times New Roman" w:cs="Times New Roman"/>
          <w:sz w:val="24"/>
          <w:szCs w:val="24"/>
        </w:rPr>
        <w:t xml:space="preserve">   </w:t>
      </w:r>
      <w:proofErr w:type="gramEnd"/>
      <w:r w:rsidR="00EB0D8E">
        <w:rPr>
          <w:rFonts w:ascii="Times New Roman" w:hAnsi="Times New Roman" w:cs="Times New Roman"/>
          <w:sz w:val="24"/>
          <w:szCs w:val="24"/>
        </w:rPr>
        <w:t xml:space="preserve">                               (НСВ 12,7 или Утес)</w:t>
      </w:r>
    </w:p>
    <w:sectPr w:rsidR="00E260E9" w:rsidRPr="00EB0D8E" w:rsidSect="00251B22">
      <w:footerReference w:type="default" r:id="rId5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434" w:rsidRDefault="00141434" w:rsidP="00251B22">
      <w:pPr>
        <w:spacing w:after="0" w:line="240" w:lineRule="auto"/>
      </w:pPr>
      <w:r>
        <w:separator/>
      </w:r>
    </w:p>
  </w:endnote>
  <w:endnote w:type="continuationSeparator" w:id="0">
    <w:p w:rsidR="00141434" w:rsidRDefault="00141434" w:rsidP="0025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462235"/>
      <w:docPartObj>
        <w:docPartGallery w:val="Page Numbers (Bottom of Page)"/>
        <w:docPartUnique/>
      </w:docPartObj>
    </w:sdtPr>
    <w:sdtEndPr/>
    <w:sdtContent>
      <w:p w:rsidR="004D0A38" w:rsidRDefault="004D0A38">
        <w:pPr>
          <w:pStyle w:val="ab"/>
          <w:jc w:val="right"/>
        </w:pPr>
        <w:r>
          <w:fldChar w:fldCharType="begin"/>
        </w:r>
        <w:r>
          <w:instrText>PAGE   \* MERGEFORMAT</w:instrText>
        </w:r>
        <w:r>
          <w:fldChar w:fldCharType="separate"/>
        </w:r>
        <w:r w:rsidR="00F50694">
          <w:rPr>
            <w:noProof/>
          </w:rPr>
          <w:t>2</w:t>
        </w:r>
        <w:r>
          <w:fldChar w:fldCharType="end"/>
        </w:r>
      </w:p>
    </w:sdtContent>
  </w:sdt>
  <w:p w:rsidR="004D0A38" w:rsidRDefault="004D0A3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434" w:rsidRDefault="00141434" w:rsidP="00251B22">
      <w:pPr>
        <w:spacing w:after="0" w:line="240" w:lineRule="auto"/>
      </w:pPr>
      <w:r>
        <w:separator/>
      </w:r>
    </w:p>
  </w:footnote>
  <w:footnote w:type="continuationSeparator" w:id="0">
    <w:p w:rsidR="00141434" w:rsidRDefault="00141434" w:rsidP="00251B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41510"/>
    <w:multiLevelType w:val="hybridMultilevel"/>
    <w:tmpl w:val="7F4E2FB6"/>
    <w:lvl w:ilvl="0" w:tplc="895C045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D9651A"/>
    <w:multiLevelType w:val="hybridMultilevel"/>
    <w:tmpl w:val="D034E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EE02FC"/>
    <w:multiLevelType w:val="multilevel"/>
    <w:tmpl w:val="7C2E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27C7B"/>
    <w:multiLevelType w:val="multilevel"/>
    <w:tmpl w:val="5F4C3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5F792A"/>
    <w:multiLevelType w:val="hybridMultilevel"/>
    <w:tmpl w:val="02200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4935B2"/>
    <w:multiLevelType w:val="hybridMultilevel"/>
    <w:tmpl w:val="C08074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CC6283"/>
    <w:multiLevelType w:val="hybridMultilevel"/>
    <w:tmpl w:val="F8EE4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3D594B"/>
    <w:multiLevelType w:val="hybridMultilevel"/>
    <w:tmpl w:val="02BC237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7337DC"/>
    <w:multiLevelType w:val="hybridMultilevel"/>
    <w:tmpl w:val="BEAA2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D564AC"/>
    <w:multiLevelType w:val="hybridMultilevel"/>
    <w:tmpl w:val="AD3EBB1E"/>
    <w:lvl w:ilvl="0" w:tplc="60CAB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0D5747B"/>
    <w:multiLevelType w:val="hybridMultilevel"/>
    <w:tmpl w:val="E6282AE6"/>
    <w:lvl w:ilvl="0" w:tplc="60CAB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34623BD"/>
    <w:multiLevelType w:val="multilevel"/>
    <w:tmpl w:val="5F4C3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E163AF"/>
    <w:multiLevelType w:val="hybridMultilevel"/>
    <w:tmpl w:val="DEEC91FA"/>
    <w:lvl w:ilvl="0" w:tplc="60CAB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9E4FB6"/>
    <w:multiLevelType w:val="hybridMultilevel"/>
    <w:tmpl w:val="6004DB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D21E11"/>
    <w:multiLevelType w:val="hybridMultilevel"/>
    <w:tmpl w:val="48BCCA98"/>
    <w:lvl w:ilvl="0" w:tplc="60CAB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DE33DA"/>
    <w:multiLevelType w:val="hybridMultilevel"/>
    <w:tmpl w:val="8F321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98040DA"/>
    <w:multiLevelType w:val="multilevel"/>
    <w:tmpl w:val="5ED6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377DA2"/>
    <w:multiLevelType w:val="hybridMultilevel"/>
    <w:tmpl w:val="0AC6922E"/>
    <w:lvl w:ilvl="0" w:tplc="60CABAD6">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8" w15:restartNumberingAfterBreak="0">
    <w:nsid w:val="5FD94083"/>
    <w:multiLevelType w:val="hybridMultilevel"/>
    <w:tmpl w:val="40BCD88E"/>
    <w:lvl w:ilvl="0" w:tplc="60CABAD6">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15:restartNumberingAfterBreak="0">
    <w:nsid w:val="6EBF589B"/>
    <w:multiLevelType w:val="hybridMultilevel"/>
    <w:tmpl w:val="19EAA64E"/>
    <w:lvl w:ilvl="0" w:tplc="60CAB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3C177B5"/>
    <w:multiLevelType w:val="hybridMultilevel"/>
    <w:tmpl w:val="44C22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937741E"/>
    <w:multiLevelType w:val="hybridMultilevel"/>
    <w:tmpl w:val="6936C1DE"/>
    <w:lvl w:ilvl="0" w:tplc="60CAB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B2C194C"/>
    <w:multiLevelType w:val="hybridMultilevel"/>
    <w:tmpl w:val="66E61DA2"/>
    <w:lvl w:ilvl="0" w:tplc="60CAB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BC347CA"/>
    <w:multiLevelType w:val="hybridMultilevel"/>
    <w:tmpl w:val="3B54577A"/>
    <w:lvl w:ilvl="0" w:tplc="5582F1E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D17807"/>
    <w:multiLevelType w:val="hybridMultilevel"/>
    <w:tmpl w:val="EFE0F360"/>
    <w:lvl w:ilvl="0" w:tplc="60CABAD6">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5"/>
  </w:num>
  <w:num w:numId="2">
    <w:abstractNumId w:val="11"/>
  </w:num>
  <w:num w:numId="3">
    <w:abstractNumId w:val="16"/>
  </w:num>
  <w:num w:numId="4">
    <w:abstractNumId w:val="3"/>
  </w:num>
  <w:num w:numId="5">
    <w:abstractNumId w:val="19"/>
  </w:num>
  <w:num w:numId="6">
    <w:abstractNumId w:val="2"/>
  </w:num>
  <w:num w:numId="7">
    <w:abstractNumId w:val="6"/>
  </w:num>
  <w:num w:numId="8">
    <w:abstractNumId w:val="12"/>
  </w:num>
  <w:num w:numId="9">
    <w:abstractNumId w:val="1"/>
  </w:num>
  <w:num w:numId="10">
    <w:abstractNumId w:val="4"/>
  </w:num>
  <w:num w:numId="11">
    <w:abstractNumId w:val="22"/>
  </w:num>
  <w:num w:numId="12">
    <w:abstractNumId w:val="15"/>
  </w:num>
  <w:num w:numId="13">
    <w:abstractNumId w:val="18"/>
  </w:num>
  <w:num w:numId="14">
    <w:abstractNumId w:val="24"/>
  </w:num>
  <w:num w:numId="15">
    <w:abstractNumId w:val="8"/>
  </w:num>
  <w:num w:numId="16">
    <w:abstractNumId w:val="7"/>
  </w:num>
  <w:num w:numId="17">
    <w:abstractNumId w:val="9"/>
  </w:num>
  <w:num w:numId="18">
    <w:abstractNumId w:val="21"/>
  </w:num>
  <w:num w:numId="19">
    <w:abstractNumId w:val="14"/>
  </w:num>
  <w:num w:numId="20">
    <w:abstractNumId w:val="13"/>
  </w:num>
  <w:num w:numId="21">
    <w:abstractNumId w:val="20"/>
  </w:num>
  <w:num w:numId="22">
    <w:abstractNumId w:val="17"/>
  </w:num>
  <w:num w:numId="23">
    <w:abstractNumId w:val="0"/>
  </w:num>
  <w:num w:numId="24">
    <w:abstractNumId w:val="1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CB2"/>
    <w:rsid w:val="00000DB8"/>
    <w:rsid w:val="000056AD"/>
    <w:rsid w:val="0000588D"/>
    <w:rsid w:val="000102B3"/>
    <w:rsid w:val="00010388"/>
    <w:rsid w:val="00010425"/>
    <w:rsid w:val="000123FC"/>
    <w:rsid w:val="00015C6C"/>
    <w:rsid w:val="00016758"/>
    <w:rsid w:val="00021483"/>
    <w:rsid w:val="00023598"/>
    <w:rsid w:val="00023FCD"/>
    <w:rsid w:val="00024350"/>
    <w:rsid w:val="00025692"/>
    <w:rsid w:val="00032C4E"/>
    <w:rsid w:val="00033653"/>
    <w:rsid w:val="000348EE"/>
    <w:rsid w:val="000370FB"/>
    <w:rsid w:val="00037422"/>
    <w:rsid w:val="00037771"/>
    <w:rsid w:val="00037F53"/>
    <w:rsid w:val="00041264"/>
    <w:rsid w:val="00042DF9"/>
    <w:rsid w:val="000440ED"/>
    <w:rsid w:val="00046AD4"/>
    <w:rsid w:val="0005201D"/>
    <w:rsid w:val="000569EB"/>
    <w:rsid w:val="00057316"/>
    <w:rsid w:val="0005788C"/>
    <w:rsid w:val="0006116C"/>
    <w:rsid w:val="00062E7B"/>
    <w:rsid w:val="0006481F"/>
    <w:rsid w:val="00071023"/>
    <w:rsid w:val="00073FF9"/>
    <w:rsid w:val="000778E4"/>
    <w:rsid w:val="000848C1"/>
    <w:rsid w:val="000862C7"/>
    <w:rsid w:val="0009273A"/>
    <w:rsid w:val="000978E3"/>
    <w:rsid w:val="000A0C2B"/>
    <w:rsid w:val="000A1AF8"/>
    <w:rsid w:val="000A584E"/>
    <w:rsid w:val="000B14D5"/>
    <w:rsid w:val="000B44BC"/>
    <w:rsid w:val="000B5ED5"/>
    <w:rsid w:val="000B63EC"/>
    <w:rsid w:val="000B6F59"/>
    <w:rsid w:val="000C1E57"/>
    <w:rsid w:val="000C4DD8"/>
    <w:rsid w:val="000C6A88"/>
    <w:rsid w:val="000C73D8"/>
    <w:rsid w:val="000C77EE"/>
    <w:rsid w:val="000D187B"/>
    <w:rsid w:val="000D5032"/>
    <w:rsid w:val="000E3055"/>
    <w:rsid w:val="000E48B7"/>
    <w:rsid w:val="000E5E89"/>
    <w:rsid w:val="000F4D2A"/>
    <w:rsid w:val="00100FAE"/>
    <w:rsid w:val="0010436C"/>
    <w:rsid w:val="00106633"/>
    <w:rsid w:val="00106D13"/>
    <w:rsid w:val="0011218B"/>
    <w:rsid w:val="00116A1B"/>
    <w:rsid w:val="00117A79"/>
    <w:rsid w:val="00120FCA"/>
    <w:rsid w:val="0012197E"/>
    <w:rsid w:val="00121A50"/>
    <w:rsid w:val="0013023C"/>
    <w:rsid w:val="00130DEA"/>
    <w:rsid w:val="001310CB"/>
    <w:rsid w:val="0013499F"/>
    <w:rsid w:val="0013679A"/>
    <w:rsid w:val="00141434"/>
    <w:rsid w:val="001417F8"/>
    <w:rsid w:val="001420EA"/>
    <w:rsid w:val="00143102"/>
    <w:rsid w:val="0014598D"/>
    <w:rsid w:val="00153E35"/>
    <w:rsid w:val="0015405F"/>
    <w:rsid w:val="001557FE"/>
    <w:rsid w:val="00157592"/>
    <w:rsid w:val="0016205E"/>
    <w:rsid w:val="00163527"/>
    <w:rsid w:val="00166306"/>
    <w:rsid w:val="00167F1B"/>
    <w:rsid w:val="00167F2F"/>
    <w:rsid w:val="0017004A"/>
    <w:rsid w:val="00173C3C"/>
    <w:rsid w:val="00174002"/>
    <w:rsid w:val="0018177E"/>
    <w:rsid w:val="001829BC"/>
    <w:rsid w:val="00186A63"/>
    <w:rsid w:val="001879A7"/>
    <w:rsid w:val="00192557"/>
    <w:rsid w:val="0019315E"/>
    <w:rsid w:val="00194942"/>
    <w:rsid w:val="00195BB3"/>
    <w:rsid w:val="001A1A1E"/>
    <w:rsid w:val="001A29C7"/>
    <w:rsid w:val="001A3BA1"/>
    <w:rsid w:val="001A4C3D"/>
    <w:rsid w:val="001A705D"/>
    <w:rsid w:val="001B25F8"/>
    <w:rsid w:val="001B61C7"/>
    <w:rsid w:val="001B65B0"/>
    <w:rsid w:val="001B73F0"/>
    <w:rsid w:val="001D051B"/>
    <w:rsid w:val="001D3F95"/>
    <w:rsid w:val="001D55CB"/>
    <w:rsid w:val="001E11E1"/>
    <w:rsid w:val="001E1CBC"/>
    <w:rsid w:val="001E5913"/>
    <w:rsid w:val="001F1034"/>
    <w:rsid w:val="001F1B07"/>
    <w:rsid w:val="001F5FED"/>
    <w:rsid w:val="001F775B"/>
    <w:rsid w:val="001F7890"/>
    <w:rsid w:val="002011F3"/>
    <w:rsid w:val="00202BB1"/>
    <w:rsid w:val="002044F2"/>
    <w:rsid w:val="00210F81"/>
    <w:rsid w:val="00214032"/>
    <w:rsid w:val="00214157"/>
    <w:rsid w:val="00214C5B"/>
    <w:rsid w:val="002168EE"/>
    <w:rsid w:val="00216F9C"/>
    <w:rsid w:val="002211B5"/>
    <w:rsid w:val="0022684E"/>
    <w:rsid w:val="002320C8"/>
    <w:rsid w:val="00232679"/>
    <w:rsid w:val="00236C36"/>
    <w:rsid w:val="00241320"/>
    <w:rsid w:val="00246B96"/>
    <w:rsid w:val="00251B22"/>
    <w:rsid w:val="002531EA"/>
    <w:rsid w:val="002568D0"/>
    <w:rsid w:val="0026388D"/>
    <w:rsid w:val="002705E2"/>
    <w:rsid w:val="00270C99"/>
    <w:rsid w:val="00275E52"/>
    <w:rsid w:val="00276E0A"/>
    <w:rsid w:val="00277BCE"/>
    <w:rsid w:val="00286864"/>
    <w:rsid w:val="00286FB2"/>
    <w:rsid w:val="00287FF6"/>
    <w:rsid w:val="00290368"/>
    <w:rsid w:val="00290700"/>
    <w:rsid w:val="00291041"/>
    <w:rsid w:val="00292A5A"/>
    <w:rsid w:val="002934A4"/>
    <w:rsid w:val="002A0078"/>
    <w:rsid w:val="002A03D3"/>
    <w:rsid w:val="002A0624"/>
    <w:rsid w:val="002A1C2A"/>
    <w:rsid w:val="002A640C"/>
    <w:rsid w:val="002A7225"/>
    <w:rsid w:val="002C4B7D"/>
    <w:rsid w:val="002C7CCD"/>
    <w:rsid w:val="002D1BDE"/>
    <w:rsid w:val="002D1C3C"/>
    <w:rsid w:val="002E28DE"/>
    <w:rsid w:val="002E2DC8"/>
    <w:rsid w:val="002E78A0"/>
    <w:rsid w:val="002F0211"/>
    <w:rsid w:val="002F6551"/>
    <w:rsid w:val="00300554"/>
    <w:rsid w:val="003027A3"/>
    <w:rsid w:val="003028AE"/>
    <w:rsid w:val="003066DD"/>
    <w:rsid w:val="003153F4"/>
    <w:rsid w:val="0032013A"/>
    <w:rsid w:val="00320FF7"/>
    <w:rsid w:val="0032302B"/>
    <w:rsid w:val="00326BB5"/>
    <w:rsid w:val="003276A4"/>
    <w:rsid w:val="00332BCB"/>
    <w:rsid w:val="00340BF9"/>
    <w:rsid w:val="00351077"/>
    <w:rsid w:val="003516B6"/>
    <w:rsid w:val="00354420"/>
    <w:rsid w:val="00365D7B"/>
    <w:rsid w:val="00366721"/>
    <w:rsid w:val="00370030"/>
    <w:rsid w:val="00371706"/>
    <w:rsid w:val="00372AFD"/>
    <w:rsid w:val="00380474"/>
    <w:rsid w:val="00381830"/>
    <w:rsid w:val="003821D0"/>
    <w:rsid w:val="003832B3"/>
    <w:rsid w:val="00385AD9"/>
    <w:rsid w:val="0039050A"/>
    <w:rsid w:val="0039054F"/>
    <w:rsid w:val="00390F6D"/>
    <w:rsid w:val="00391EE2"/>
    <w:rsid w:val="0039303B"/>
    <w:rsid w:val="0039501B"/>
    <w:rsid w:val="00395623"/>
    <w:rsid w:val="00396B2D"/>
    <w:rsid w:val="00397675"/>
    <w:rsid w:val="003A5906"/>
    <w:rsid w:val="003A713B"/>
    <w:rsid w:val="003A72C5"/>
    <w:rsid w:val="003B17D7"/>
    <w:rsid w:val="003B217E"/>
    <w:rsid w:val="003B696B"/>
    <w:rsid w:val="003B6C95"/>
    <w:rsid w:val="003B784A"/>
    <w:rsid w:val="003C0190"/>
    <w:rsid w:val="003C470E"/>
    <w:rsid w:val="003D0ED6"/>
    <w:rsid w:val="003D2465"/>
    <w:rsid w:val="003E3005"/>
    <w:rsid w:val="003E718C"/>
    <w:rsid w:val="003F2078"/>
    <w:rsid w:val="003F23F8"/>
    <w:rsid w:val="003F59BE"/>
    <w:rsid w:val="00405713"/>
    <w:rsid w:val="00407A24"/>
    <w:rsid w:val="00413954"/>
    <w:rsid w:val="00413B6E"/>
    <w:rsid w:val="00415870"/>
    <w:rsid w:val="00415BE2"/>
    <w:rsid w:val="00416753"/>
    <w:rsid w:val="0042090C"/>
    <w:rsid w:val="00420C4B"/>
    <w:rsid w:val="00423769"/>
    <w:rsid w:val="00425B92"/>
    <w:rsid w:val="004339EE"/>
    <w:rsid w:val="004356BE"/>
    <w:rsid w:val="004504D7"/>
    <w:rsid w:val="0045223D"/>
    <w:rsid w:val="00455C94"/>
    <w:rsid w:val="00463CDB"/>
    <w:rsid w:val="00466445"/>
    <w:rsid w:val="00473555"/>
    <w:rsid w:val="00473CBF"/>
    <w:rsid w:val="004805F1"/>
    <w:rsid w:val="00484B78"/>
    <w:rsid w:val="00484F9F"/>
    <w:rsid w:val="004906F8"/>
    <w:rsid w:val="004951E3"/>
    <w:rsid w:val="004A09C7"/>
    <w:rsid w:val="004A5250"/>
    <w:rsid w:val="004A7946"/>
    <w:rsid w:val="004B0834"/>
    <w:rsid w:val="004B3763"/>
    <w:rsid w:val="004B3BED"/>
    <w:rsid w:val="004B510A"/>
    <w:rsid w:val="004B77F9"/>
    <w:rsid w:val="004C16C0"/>
    <w:rsid w:val="004C1E91"/>
    <w:rsid w:val="004C22FB"/>
    <w:rsid w:val="004C5A86"/>
    <w:rsid w:val="004D0A38"/>
    <w:rsid w:val="004D7EA3"/>
    <w:rsid w:val="004E0CE1"/>
    <w:rsid w:val="004E1A13"/>
    <w:rsid w:val="004E2156"/>
    <w:rsid w:val="004E2FF7"/>
    <w:rsid w:val="004E35CE"/>
    <w:rsid w:val="004E4C18"/>
    <w:rsid w:val="004E78E1"/>
    <w:rsid w:val="004F1947"/>
    <w:rsid w:val="004F1B1E"/>
    <w:rsid w:val="004F3840"/>
    <w:rsid w:val="004F51A4"/>
    <w:rsid w:val="00501447"/>
    <w:rsid w:val="005023EC"/>
    <w:rsid w:val="00504FA6"/>
    <w:rsid w:val="00505A00"/>
    <w:rsid w:val="00510FE0"/>
    <w:rsid w:val="0051534F"/>
    <w:rsid w:val="00515E3F"/>
    <w:rsid w:val="00521B51"/>
    <w:rsid w:val="00523653"/>
    <w:rsid w:val="00523871"/>
    <w:rsid w:val="00524388"/>
    <w:rsid w:val="00524DFF"/>
    <w:rsid w:val="00527786"/>
    <w:rsid w:val="005333C1"/>
    <w:rsid w:val="00533FD6"/>
    <w:rsid w:val="00534BDF"/>
    <w:rsid w:val="00537838"/>
    <w:rsid w:val="005403A9"/>
    <w:rsid w:val="00541EC6"/>
    <w:rsid w:val="00542C11"/>
    <w:rsid w:val="00570852"/>
    <w:rsid w:val="00570ACD"/>
    <w:rsid w:val="0057547A"/>
    <w:rsid w:val="00581C11"/>
    <w:rsid w:val="00582F23"/>
    <w:rsid w:val="0058609C"/>
    <w:rsid w:val="0058730C"/>
    <w:rsid w:val="005961AD"/>
    <w:rsid w:val="005A085F"/>
    <w:rsid w:val="005A3092"/>
    <w:rsid w:val="005A4228"/>
    <w:rsid w:val="005A70E6"/>
    <w:rsid w:val="005B3BB7"/>
    <w:rsid w:val="005B63F7"/>
    <w:rsid w:val="005B7E69"/>
    <w:rsid w:val="005C095B"/>
    <w:rsid w:val="005C74FF"/>
    <w:rsid w:val="005D01D6"/>
    <w:rsid w:val="005D17B5"/>
    <w:rsid w:val="005D386A"/>
    <w:rsid w:val="005D5FDF"/>
    <w:rsid w:val="005D6D88"/>
    <w:rsid w:val="005E2F45"/>
    <w:rsid w:val="005E5E76"/>
    <w:rsid w:val="005F2777"/>
    <w:rsid w:val="005F3191"/>
    <w:rsid w:val="005F73EC"/>
    <w:rsid w:val="005F76C4"/>
    <w:rsid w:val="00603284"/>
    <w:rsid w:val="00604B72"/>
    <w:rsid w:val="00607807"/>
    <w:rsid w:val="006136AF"/>
    <w:rsid w:val="006162FA"/>
    <w:rsid w:val="00617A4E"/>
    <w:rsid w:val="00620322"/>
    <w:rsid w:val="006203BC"/>
    <w:rsid w:val="00625A07"/>
    <w:rsid w:val="00630ED2"/>
    <w:rsid w:val="00631862"/>
    <w:rsid w:val="00632C2F"/>
    <w:rsid w:val="00634A52"/>
    <w:rsid w:val="00635591"/>
    <w:rsid w:val="0063787E"/>
    <w:rsid w:val="00641E89"/>
    <w:rsid w:val="00642220"/>
    <w:rsid w:val="006441D4"/>
    <w:rsid w:val="00646898"/>
    <w:rsid w:val="00647198"/>
    <w:rsid w:val="00647795"/>
    <w:rsid w:val="006517F1"/>
    <w:rsid w:val="00655B8B"/>
    <w:rsid w:val="00661813"/>
    <w:rsid w:val="00665817"/>
    <w:rsid w:val="00674BB8"/>
    <w:rsid w:val="00675540"/>
    <w:rsid w:val="00687891"/>
    <w:rsid w:val="00690932"/>
    <w:rsid w:val="00690EB4"/>
    <w:rsid w:val="00691F27"/>
    <w:rsid w:val="00692FCC"/>
    <w:rsid w:val="006934D7"/>
    <w:rsid w:val="00694F57"/>
    <w:rsid w:val="00696816"/>
    <w:rsid w:val="006A18CD"/>
    <w:rsid w:val="006A19CF"/>
    <w:rsid w:val="006A5292"/>
    <w:rsid w:val="006B1163"/>
    <w:rsid w:val="006B32D0"/>
    <w:rsid w:val="006B3524"/>
    <w:rsid w:val="006B456E"/>
    <w:rsid w:val="006B559A"/>
    <w:rsid w:val="006B6B07"/>
    <w:rsid w:val="006B7072"/>
    <w:rsid w:val="006C05AE"/>
    <w:rsid w:val="006C152C"/>
    <w:rsid w:val="006C18B7"/>
    <w:rsid w:val="006C21A1"/>
    <w:rsid w:val="006C2646"/>
    <w:rsid w:val="006C43B0"/>
    <w:rsid w:val="006C43E8"/>
    <w:rsid w:val="006C52EF"/>
    <w:rsid w:val="006D024C"/>
    <w:rsid w:val="006D2DD0"/>
    <w:rsid w:val="006E0F28"/>
    <w:rsid w:val="006E4E8E"/>
    <w:rsid w:val="006E51BC"/>
    <w:rsid w:val="006E52AA"/>
    <w:rsid w:val="006F1C81"/>
    <w:rsid w:val="006F231A"/>
    <w:rsid w:val="006F23E7"/>
    <w:rsid w:val="006F6C0B"/>
    <w:rsid w:val="0070286B"/>
    <w:rsid w:val="00704659"/>
    <w:rsid w:val="00704722"/>
    <w:rsid w:val="00711442"/>
    <w:rsid w:val="007120B9"/>
    <w:rsid w:val="00712768"/>
    <w:rsid w:val="00712B81"/>
    <w:rsid w:val="00714691"/>
    <w:rsid w:val="007164D8"/>
    <w:rsid w:val="0071669B"/>
    <w:rsid w:val="007167C4"/>
    <w:rsid w:val="007177F2"/>
    <w:rsid w:val="00720116"/>
    <w:rsid w:val="007213E2"/>
    <w:rsid w:val="007223AE"/>
    <w:rsid w:val="00723CE8"/>
    <w:rsid w:val="00724040"/>
    <w:rsid w:val="00726513"/>
    <w:rsid w:val="0073480F"/>
    <w:rsid w:val="00735139"/>
    <w:rsid w:val="007417BF"/>
    <w:rsid w:val="007440EA"/>
    <w:rsid w:val="00747E30"/>
    <w:rsid w:val="0075614F"/>
    <w:rsid w:val="00757167"/>
    <w:rsid w:val="00757BB3"/>
    <w:rsid w:val="00762A66"/>
    <w:rsid w:val="007667D1"/>
    <w:rsid w:val="00767C30"/>
    <w:rsid w:val="00771211"/>
    <w:rsid w:val="00771476"/>
    <w:rsid w:val="0078009A"/>
    <w:rsid w:val="00780DB9"/>
    <w:rsid w:val="0078653A"/>
    <w:rsid w:val="007942C8"/>
    <w:rsid w:val="007945CE"/>
    <w:rsid w:val="00795FC1"/>
    <w:rsid w:val="007A02CC"/>
    <w:rsid w:val="007A6FFB"/>
    <w:rsid w:val="007B4433"/>
    <w:rsid w:val="007C2979"/>
    <w:rsid w:val="007C5B22"/>
    <w:rsid w:val="007D035E"/>
    <w:rsid w:val="007D1470"/>
    <w:rsid w:val="007D57A2"/>
    <w:rsid w:val="007D7040"/>
    <w:rsid w:val="007D7ED1"/>
    <w:rsid w:val="007E1352"/>
    <w:rsid w:val="007E16E3"/>
    <w:rsid w:val="007E1A3E"/>
    <w:rsid w:val="007E1E1D"/>
    <w:rsid w:val="007E47D5"/>
    <w:rsid w:val="007F33DD"/>
    <w:rsid w:val="007F58D0"/>
    <w:rsid w:val="007F692A"/>
    <w:rsid w:val="00800958"/>
    <w:rsid w:val="00801547"/>
    <w:rsid w:val="00803FF6"/>
    <w:rsid w:val="00804664"/>
    <w:rsid w:val="00806EBF"/>
    <w:rsid w:val="0081001A"/>
    <w:rsid w:val="00814298"/>
    <w:rsid w:val="008163B2"/>
    <w:rsid w:val="0081767D"/>
    <w:rsid w:val="00817CE8"/>
    <w:rsid w:val="00824BC6"/>
    <w:rsid w:val="008318A0"/>
    <w:rsid w:val="0083304C"/>
    <w:rsid w:val="0083362A"/>
    <w:rsid w:val="00835C9A"/>
    <w:rsid w:val="008369DE"/>
    <w:rsid w:val="008413E0"/>
    <w:rsid w:val="008424AC"/>
    <w:rsid w:val="00842998"/>
    <w:rsid w:val="00847928"/>
    <w:rsid w:val="00847F1B"/>
    <w:rsid w:val="00850771"/>
    <w:rsid w:val="00855C99"/>
    <w:rsid w:val="0085753C"/>
    <w:rsid w:val="00860241"/>
    <w:rsid w:val="00865A21"/>
    <w:rsid w:val="0087571E"/>
    <w:rsid w:val="00876654"/>
    <w:rsid w:val="00877DCD"/>
    <w:rsid w:val="00884884"/>
    <w:rsid w:val="008849F3"/>
    <w:rsid w:val="00885EBE"/>
    <w:rsid w:val="0088610A"/>
    <w:rsid w:val="00892B90"/>
    <w:rsid w:val="00894E92"/>
    <w:rsid w:val="00895AE5"/>
    <w:rsid w:val="0089612A"/>
    <w:rsid w:val="00896676"/>
    <w:rsid w:val="00896985"/>
    <w:rsid w:val="0089727C"/>
    <w:rsid w:val="008A221F"/>
    <w:rsid w:val="008A317F"/>
    <w:rsid w:val="008A72DA"/>
    <w:rsid w:val="008B1ACF"/>
    <w:rsid w:val="008B2996"/>
    <w:rsid w:val="008C21A8"/>
    <w:rsid w:val="008C4DFA"/>
    <w:rsid w:val="008C51F6"/>
    <w:rsid w:val="008C6FA9"/>
    <w:rsid w:val="008C761E"/>
    <w:rsid w:val="008C7E05"/>
    <w:rsid w:val="008D121F"/>
    <w:rsid w:val="008D1D3B"/>
    <w:rsid w:val="008D2A3F"/>
    <w:rsid w:val="008D5864"/>
    <w:rsid w:val="008D5873"/>
    <w:rsid w:val="008D7284"/>
    <w:rsid w:val="008E262C"/>
    <w:rsid w:val="008E262D"/>
    <w:rsid w:val="008F1C91"/>
    <w:rsid w:val="008F4477"/>
    <w:rsid w:val="008F5266"/>
    <w:rsid w:val="008F57A9"/>
    <w:rsid w:val="0090035D"/>
    <w:rsid w:val="0090169B"/>
    <w:rsid w:val="00902025"/>
    <w:rsid w:val="00903FD3"/>
    <w:rsid w:val="009045F3"/>
    <w:rsid w:val="0090613D"/>
    <w:rsid w:val="00914FDE"/>
    <w:rsid w:val="009160DA"/>
    <w:rsid w:val="00916239"/>
    <w:rsid w:val="00922BE9"/>
    <w:rsid w:val="00927B2C"/>
    <w:rsid w:val="00930653"/>
    <w:rsid w:val="0094207B"/>
    <w:rsid w:val="00945415"/>
    <w:rsid w:val="0094641B"/>
    <w:rsid w:val="00952E61"/>
    <w:rsid w:val="0095544B"/>
    <w:rsid w:val="00956C4C"/>
    <w:rsid w:val="00957CB9"/>
    <w:rsid w:val="00961D2D"/>
    <w:rsid w:val="009634EB"/>
    <w:rsid w:val="00965956"/>
    <w:rsid w:val="009667F3"/>
    <w:rsid w:val="00972623"/>
    <w:rsid w:val="0097516D"/>
    <w:rsid w:val="0097544E"/>
    <w:rsid w:val="009778A0"/>
    <w:rsid w:val="00981A27"/>
    <w:rsid w:val="00983A40"/>
    <w:rsid w:val="009858D5"/>
    <w:rsid w:val="00985FAF"/>
    <w:rsid w:val="00986B83"/>
    <w:rsid w:val="00986D09"/>
    <w:rsid w:val="009926E1"/>
    <w:rsid w:val="009A0458"/>
    <w:rsid w:val="009A67FF"/>
    <w:rsid w:val="009A75CD"/>
    <w:rsid w:val="009B222A"/>
    <w:rsid w:val="009B5D34"/>
    <w:rsid w:val="009B6B10"/>
    <w:rsid w:val="009B7B17"/>
    <w:rsid w:val="009C0BC2"/>
    <w:rsid w:val="009C4E11"/>
    <w:rsid w:val="009C71B9"/>
    <w:rsid w:val="009D4839"/>
    <w:rsid w:val="009D56C2"/>
    <w:rsid w:val="009D6E9A"/>
    <w:rsid w:val="009D7314"/>
    <w:rsid w:val="009E1572"/>
    <w:rsid w:val="009E2718"/>
    <w:rsid w:val="009E37A5"/>
    <w:rsid w:val="009E396E"/>
    <w:rsid w:val="009F0C1F"/>
    <w:rsid w:val="009F407B"/>
    <w:rsid w:val="009F5957"/>
    <w:rsid w:val="00A019E1"/>
    <w:rsid w:val="00A0615F"/>
    <w:rsid w:val="00A101E7"/>
    <w:rsid w:val="00A10639"/>
    <w:rsid w:val="00A13A56"/>
    <w:rsid w:val="00A13F6F"/>
    <w:rsid w:val="00A20C60"/>
    <w:rsid w:val="00A21695"/>
    <w:rsid w:val="00A266DD"/>
    <w:rsid w:val="00A27FDA"/>
    <w:rsid w:val="00A31726"/>
    <w:rsid w:val="00A328C4"/>
    <w:rsid w:val="00A354E3"/>
    <w:rsid w:val="00A3642B"/>
    <w:rsid w:val="00A36863"/>
    <w:rsid w:val="00A368A2"/>
    <w:rsid w:val="00A37A64"/>
    <w:rsid w:val="00A4398A"/>
    <w:rsid w:val="00A44E64"/>
    <w:rsid w:val="00A46332"/>
    <w:rsid w:val="00A46F77"/>
    <w:rsid w:val="00A50744"/>
    <w:rsid w:val="00A522FA"/>
    <w:rsid w:val="00A533C3"/>
    <w:rsid w:val="00A53D43"/>
    <w:rsid w:val="00A56C09"/>
    <w:rsid w:val="00A5779E"/>
    <w:rsid w:val="00A577F7"/>
    <w:rsid w:val="00A60983"/>
    <w:rsid w:val="00A616B4"/>
    <w:rsid w:val="00A6488D"/>
    <w:rsid w:val="00A65FF5"/>
    <w:rsid w:val="00A67E55"/>
    <w:rsid w:val="00A70DFF"/>
    <w:rsid w:val="00A74C14"/>
    <w:rsid w:val="00A77892"/>
    <w:rsid w:val="00A90443"/>
    <w:rsid w:val="00A9044C"/>
    <w:rsid w:val="00AA0879"/>
    <w:rsid w:val="00AA1569"/>
    <w:rsid w:val="00AA3058"/>
    <w:rsid w:val="00AA33BD"/>
    <w:rsid w:val="00AA42D0"/>
    <w:rsid w:val="00AB0AF8"/>
    <w:rsid w:val="00AB41A6"/>
    <w:rsid w:val="00AC049E"/>
    <w:rsid w:val="00AC0C4C"/>
    <w:rsid w:val="00AC2DFD"/>
    <w:rsid w:val="00AC39B2"/>
    <w:rsid w:val="00AC47A7"/>
    <w:rsid w:val="00AC6B4A"/>
    <w:rsid w:val="00AC6DF0"/>
    <w:rsid w:val="00AE4542"/>
    <w:rsid w:val="00AE558A"/>
    <w:rsid w:val="00AE7A16"/>
    <w:rsid w:val="00AE7C56"/>
    <w:rsid w:val="00AF323B"/>
    <w:rsid w:val="00AF3E6D"/>
    <w:rsid w:val="00AF550D"/>
    <w:rsid w:val="00AF572D"/>
    <w:rsid w:val="00AF687E"/>
    <w:rsid w:val="00AF7654"/>
    <w:rsid w:val="00AF7B23"/>
    <w:rsid w:val="00B05226"/>
    <w:rsid w:val="00B0709D"/>
    <w:rsid w:val="00B12244"/>
    <w:rsid w:val="00B26CCF"/>
    <w:rsid w:val="00B27089"/>
    <w:rsid w:val="00B27B57"/>
    <w:rsid w:val="00B33F8B"/>
    <w:rsid w:val="00B34CFC"/>
    <w:rsid w:val="00B360BD"/>
    <w:rsid w:val="00B36951"/>
    <w:rsid w:val="00B3752B"/>
    <w:rsid w:val="00B3787F"/>
    <w:rsid w:val="00B4061D"/>
    <w:rsid w:val="00B40D8E"/>
    <w:rsid w:val="00B40E3E"/>
    <w:rsid w:val="00B447A2"/>
    <w:rsid w:val="00B4513F"/>
    <w:rsid w:val="00B47478"/>
    <w:rsid w:val="00B50F73"/>
    <w:rsid w:val="00B53127"/>
    <w:rsid w:val="00B5469A"/>
    <w:rsid w:val="00B57B4A"/>
    <w:rsid w:val="00B63E2C"/>
    <w:rsid w:val="00B70A01"/>
    <w:rsid w:val="00B710E3"/>
    <w:rsid w:val="00B8486A"/>
    <w:rsid w:val="00B91B79"/>
    <w:rsid w:val="00B9322E"/>
    <w:rsid w:val="00B94E84"/>
    <w:rsid w:val="00B95237"/>
    <w:rsid w:val="00BA07BA"/>
    <w:rsid w:val="00BA558D"/>
    <w:rsid w:val="00BB2807"/>
    <w:rsid w:val="00BB7867"/>
    <w:rsid w:val="00BC259D"/>
    <w:rsid w:val="00BC3929"/>
    <w:rsid w:val="00BD01E6"/>
    <w:rsid w:val="00BD438B"/>
    <w:rsid w:val="00BD52AE"/>
    <w:rsid w:val="00BD78F2"/>
    <w:rsid w:val="00BE0943"/>
    <w:rsid w:val="00BE3A9B"/>
    <w:rsid w:val="00BF46B3"/>
    <w:rsid w:val="00C05158"/>
    <w:rsid w:val="00C067C0"/>
    <w:rsid w:val="00C0764C"/>
    <w:rsid w:val="00C07911"/>
    <w:rsid w:val="00C11B11"/>
    <w:rsid w:val="00C11B49"/>
    <w:rsid w:val="00C15BD7"/>
    <w:rsid w:val="00C1763A"/>
    <w:rsid w:val="00C22850"/>
    <w:rsid w:val="00C25C26"/>
    <w:rsid w:val="00C31286"/>
    <w:rsid w:val="00C329B1"/>
    <w:rsid w:val="00C36095"/>
    <w:rsid w:val="00C3692B"/>
    <w:rsid w:val="00C36A35"/>
    <w:rsid w:val="00C45AC8"/>
    <w:rsid w:val="00C4778C"/>
    <w:rsid w:val="00C561CC"/>
    <w:rsid w:val="00C56570"/>
    <w:rsid w:val="00C60B4B"/>
    <w:rsid w:val="00C60BEC"/>
    <w:rsid w:val="00C6370E"/>
    <w:rsid w:val="00C63ACD"/>
    <w:rsid w:val="00C660D0"/>
    <w:rsid w:val="00C700CE"/>
    <w:rsid w:val="00C7176F"/>
    <w:rsid w:val="00C766A5"/>
    <w:rsid w:val="00C81854"/>
    <w:rsid w:val="00C84AA5"/>
    <w:rsid w:val="00C84C27"/>
    <w:rsid w:val="00C84CE4"/>
    <w:rsid w:val="00C877D3"/>
    <w:rsid w:val="00C91FE7"/>
    <w:rsid w:val="00CA055D"/>
    <w:rsid w:val="00CA36FF"/>
    <w:rsid w:val="00CA4661"/>
    <w:rsid w:val="00CA5257"/>
    <w:rsid w:val="00CA6379"/>
    <w:rsid w:val="00CB23D2"/>
    <w:rsid w:val="00CB39D3"/>
    <w:rsid w:val="00CB3A18"/>
    <w:rsid w:val="00CB4A6B"/>
    <w:rsid w:val="00CB7FAF"/>
    <w:rsid w:val="00CC0348"/>
    <w:rsid w:val="00CC0BDF"/>
    <w:rsid w:val="00CC1C00"/>
    <w:rsid w:val="00CC2B23"/>
    <w:rsid w:val="00CC3D20"/>
    <w:rsid w:val="00CC4AF9"/>
    <w:rsid w:val="00CC5677"/>
    <w:rsid w:val="00CC6C81"/>
    <w:rsid w:val="00CD0C47"/>
    <w:rsid w:val="00CD54E4"/>
    <w:rsid w:val="00CD61CF"/>
    <w:rsid w:val="00CE05F4"/>
    <w:rsid w:val="00CE2ABA"/>
    <w:rsid w:val="00CE43C1"/>
    <w:rsid w:val="00CE699F"/>
    <w:rsid w:val="00CE76F8"/>
    <w:rsid w:val="00CF25AB"/>
    <w:rsid w:val="00CF7655"/>
    <w:rsid w:val="00D10A3A"/>
    <w:rsid w:val="00D1442D"/>
    <w:rsid w:val="00D14C7C"/>
    <w:rsid w:val="00D15E22"/>
    <w:rsid w:val="00D20DF6"/>
    <w:rsid w:val="00D20FD3"/>
    <w:rsid w:val="00D24543"/>
    <w:rsid w:val="00D2737B"/>
    <w:rsid w:val="00D335E0"/>
    <w:rsid w:val="00D35818"/>
    <w:rsid w:val="00D36BA0"/>
    <w:rsid w:val="00D40F06"/>
    <w:rsid w:val="00D47BDA"/>
    <w:rsid w:val="00D53776"/>
    <w:rsid w:val="00D55CB0"/>
    <w:rsid w:val="00D629CE"/>
    <w:rsid w:val="00D6429B"/>
    <w:rsid w:val="00D70A7F"/>
    <w:rsid w:val="00D71119"/>
    <w:rsid w:val="00D72046"/>
    <w:rsid w:val="00D73833"/>
    <w:rsid w:val="00D75DE9"/>
    <w:rsid w:val="00D7734A"/>
    <w:rsid w:val="00D774F4"/>
    <w:rsid w:val="00D77800"/>
    <w:rsid w:val="00D80AF6"/>
    <w:rsid w:val="00D83BE7"/>
    <w:rsid w:val="00D872E4"/>
    <w:rsid w:val="00D92C40"/>
    <w:rsid w:val="00D9456C"/>
    <w:rsid w:val="00DA1E91"/>
    <w:rsid w:val="00DA4376"/>
    <w:rsid w:val="00DA4E3D"/>
    <w:rsid w:val="00DA512D"/>
    <w:rsid w:val="00DA5488"/>
    <w:rsid w:val="00DA61FD"/>
    <w:rsid w:val="00DB105C"/>
    <w:rsid w:val="00DB5A92"/>
    <w:rsid w:val="00DB5D5A"/>
    <w:rsid w:val="00DB7A0C"/>
    <w:rsid w:val="00DC1165"/>
    <w:rsid w:val="00DC4A61"/>
    <w:rsid w:val="00DD1B9D"/>
    <w:rsid w:val="00DD75D7"/>
    <w:rsid w:val="00DE01FA"/>
    <w:rsid w:val="00DE2C44"/>
    <w:rsid w:val="00DE2EDE"/>
    <w:rsid w:val="00DF3DCE"/>
    <w:rsid w:val="00DF40A6"/>
    <w:rsid w:val="00DF5EFD"/>
    <w:rsid w:val="00E013F4"/>
    <w:rsid w:val="00E03E51"/>
    <w:rsid w:val="00E043C8"/>
    <w:rsid w:val="00E0611D"/>
    <w:rsid w:val="00E06355"/>
    <w:rsid w:val="00E140C1"/>
    <w:rsid w:val="00E14363"/>
    <w:rsid w:val="00E174B2"/>
    <w:rsid w:val="00E21BF2"/>
    <w:rsid w:val="00E22DC7"/>
    <w:rsid w:val="00E25214"/>
    <w:rsid w:val="00E260E9"/>
    <w:rsid w:val="00E26FC2"/>
    <w:rsid w:val="00E319D8"/>
    <w:rsid w:val="00E32346"/>
    <w:rsid w:val="00E34115"/>
    <w:rsid w:val="00E34F06"/>
    <w:rsid w:val="00E3709B"/>
    <w:rsid w:val="00E406EF"/>
    <w:rsid w:val="00E40DB8"/>
    <w:rsid w:val="00E44219"/>
    <w:rsid w:val="00E44F80"/>
    <w:rsid w:val="00E4669A"/>
    <w:rsid w:val="00E5110D"/>
    <w:rsid w:val="00E51752"/>
    <w:rsid w:val="00E5187B"/>
    <w:rsid w:val="00E571E9"/>
    <w:rsid w:val="00E67BAD"/>
    <w:rsid w:val="00E77838"/>
    <w:rsid w:val="00E77C34"/>
    <w:rsid w:val="00E81C0F"/>
    <w:rsid w:val="00E82802"/>
    <w:rsid w:val="00E83991"/>
    <w:rsid w:val="00E85B69"/>
    <w:rsid w:val="00E86192"/>
    <w:rsid w:val="00E86E92"/>
    <w:rsid w:val="00E946D0"/>
    <w:rsid w:val="00E97ED2"/>
    <w:rsid w:val="00EA5930"/>
    <w:rsid w:val="00EB0252"/>
    <w:rsid w:val="00EB0D8E"/>
    <w:rsid w:val="00EB1084"/>
    <w:rsid w:val="00EB2541"/>
    <w:rsid w:val="00EB6F5A"/>
    <w:rsid w:val="00EC1180"/>
    <w:rsid w:val="00EC46A7"/>
    <w:rsid w:val="00EC7A60"/>
    <w:rsid w:val="00ED13BB"/>
    <w:rsid w:val="00ED5601"/>
    <w:rsid w:val="00EE2A09"/>
    <w:rsid w:val="00EE48B3"/>
    <w:rsid w:val="00EF4B0C"/>
    <w:rsid w:val="00EF58F6"/>
    <w:rsid w:val="00F14D4F"/>
    <w:rsid w:val="00F14F60"/>
    <w:rsid w:val="00F15139"/>
    <w:rsid w:val="00F162EC"/>
    <w:rsid w:val="00F219B8"/>
    <w:rsid w:val="00F21CB2"/>
    <w:rsid w:val="00F24768"/>
    <w:rsid w:val="00F2513D"/>
    <w:rsid w:val="00F25673"/>
    <w:rsid w:val="00F25AC7"/>
    <w:rsid w:val="00F27F79"/>
    <w:rsid w:val="00F32973"/>
    <w:rsid w:val="00F34348"/>
    <w:rsid w:val="00F34758"/>
    <w:rsid w:val="00F36647"/>
    <w:rsid w:val="00F36ED9"/>
    <w:rsid w:val="00F42253"/>
    <w:rsid w:val="00F45666"/>
    <w:rsid w:val="00F466F7"/>
    <w:rsid w:val="00F46E0A"/>
    <w:rsid w:val="00F50694"/>
    <w:rsid w:val="00F5098C"/>
    <w:rsid w:val="00F51DDE"/>
    <w:rsid w:val="00F55667"/>
    <w:rsid w:val="00F61C6B"/>
    <w:rsid w:val="00F649BA"/>
    <w:rsid w:val="00F66921"/>
    <w:rsid w:val="00F67BAA"/>
    <w:rsid w:val="00F809E8"/>
    <w:rsid w:val="00F80EE1"/>
    <w:rsid w:val="00F81310"/>
    <w:rsid w:val="00F91EBB"/>
    <w:rsid w:val="00F92765"/>
    <w:rsid w:val="00F92EC4"/>
    <w:rsid w:val="00F93213"/>
    <w:rsid w:val="00FA1873"/>
    <w:rsid w:val="00FA1B73"/>
    <w:rsid w:val="00FA1E87"/>
    <w:rsid w:val="00FA2820"/>
    <w:rsid w:val="00FA3F35"/>
    <w:rsid w:val="00FA7C90"/>
    <w:rsid w:val="00FB08F1"/>
    <w:rsid w:val="00FB2764"/>
    <w:rsid w:val="00FB5BEC"/>
    <w:rsid w:val="00FB6893"/>
    <w:rsid w:val="00FB6E42"/>
    <w:rsid w:val="00FB717D"/>
    <w:rsid w:val="00FC1089"/>
    <w:rsid w:val="00FC2481"/>
    <w:rsid w:val="00FC3BD2"/>
    <w:rsid w:val="00FC4142"/>
    <w:rsid w:val="00FC4872"/>
    <w:rsid w:val="00FC4DDE"/>
    <w:rsid w:val="00FD10BC"/>
    <w:rsid w:val="00FD1DA4"/>
    <w:rsid w:val="00FD301E"/>
    <w:rsid w:val="00FD41F0"/>
    <w:rsid w:val="00FD4F62"/>
    <w:rsid w:val="00FD587F"/>
    <w:rsid w:val="00FD5AF6"/>
    <w:rsid w:val="00FE1027"/>
    <w:rsid w:val="00FE2742"/>
    <w:rsid w:val="00FF1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6CCDAF-1505-4993-82E7-4102F780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D0A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A533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E27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1C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A63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6379"/>
    <w:rPr>
      <w:rFonts w:ascii="Tahoma" w:hAnsi="Tahoma" w:cs="Tahoma"/>
      <w:sz w:val="16"/>
      <w:szCs w:val="16"/>
    </w:rPr>
  </w:style>
  <w:style w:type="character" w:styleId="a6">
    <w:name w:val="Hyperlink"/>
    <w:basedOn w:val="a0"/>
    <w:uiPriority w:val="99"/>
    <w:unhideWhenUsed/>
    <w:rsid w:val="00365D7B"/>
    <w:rPr>
      <w:color w:val="0000FF"/>
      <w:u w:val="single"/>
    </w:rPr>
  </w:style>
  <w:style w:type="character" w:customStyle="1" w:styleId="30">
    <w:name w:val="Заголовок 3 Знак"/>
    <w:basedOn w:val="a0"/>
    <w:link w:val="3"/>
    <w:uiPriority w:val="9"/>
    <w:rsid w:val="009E2718"/>
    <w:rPr>
      <w:rFonts w:asciiTheme="majorHAnsi" w:eastAsiaTheme="majorEastAsia" w:hAnsiTheme="majorHAnsi" w:cstheme="majorBidi"/>
      <w:b/>
      <w:bCs/>
      <w:color w:val="4F81BD" w:themeColor="accent1"/>
    </w:rPr>
  </w:style>
  <w:style w:type="paragraph" w:styleId="a7">
    <w:name w:val="List Paragraph"/>
    <w:basedOn w:val="a"/>
    <w:uiPriority w:val="34"/>
    <w:qFormat/>
    <w:rsid w:val="00E174B2"/>
    <w:pPr>
      <w:ind w:left="720"/>
      <w:contextualSpacing/>
    </w:pPr>
  </w:style>
  <w:style w:type="table" w:styleId="a8">
    <w:name w:val="Table Grid"/>
    <w:basedOn w:val="a1"/>
    <w:uiPriority w:val="59"/>
    <w:rsid w:val="00E17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
    <w:name w:val="o"/>
    <w:basedOn w:val="a"/>
    <w:rsid w:val="00AE4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ge">
    <w:name w:val="page"/>
    <w:basedOn w:val="a0"/>
    <w:rsid w:val="00AE4542"/>
  </w:style>
  <w:style w:type="character" w:customStyle="1" w:styleId="20">
    <w:name w:val="Заголовок 2 Знак"/>
    <w:basedOn w:val="a0"/>
    <w:link w:val="2"/>
    <w:uiPriority w:val="9"/>
    <w:semiHidden/>
    <w:rsid w:val="00A533C3"/>
    <w:rPr>
      <w:rFonts w:asciiTheme="majorHAnsi" w:eastAsiaTheme="majorEastAsia" w:hAnsiTheme="majorHAnsi" w:cstheme="majorBidi"/>
      <w:b/>
      <w:bCs/>
      <w:color w:val="4F81BD" w:themeColor="accent1"/>
      <w:sz w:val="26"/>
      <w:szCs w:val="26"/>
    </w:rPr>
  </w:style>
  <w:style w:type="paragraph" w:styleId="a9">
    <w:name w:val="header"/>
    <w:basedOn w:val="a"/>
    <w:link w:val="aa"/>
    <w:uiPriority w:val="99"/>
    <w:unhideWhenUsed/>
    <w:rsid w:val="00251B2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51B22"/>
  </w:style>
  <w:style w:type="paragraph" w:styleId="ab">
    <w:name w:val="footer"/>
    <w:basedOn w:val="a"/>
    <w:link w:val="ac"/>
    <w:uiPriority w:val="99"/>
    <w:unhideWhenUsed/>
    <w:rsid w:val="00251B2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51B22"/>
  </w:style>
  <w:style w:type="character" w:customStyle="1" w:styleId="s10">
    <w:name w:val="s_10"/>
    <w:basedOn w:val="a0"/>
    <w:rsid w:val="00B53127"/>
  </w:style>
  <w:style w:type="character" w:styleId="ad">
    <w:name w:val="Emphasis"/>
    <w:basedOn w:val="a0"/>
    <w:uiPriority w:val="20"/>
    <w:qFormat/>
    <w:rsid w:val="00527786"/>
    <w:rPr>
      <w:i/>
      <w:iCs/>
    </w:rPr>
  </w:style>
  <w:style w:type="character" w:styleId="ae">
    <w:name w:val="Strong"/>
    <w:basedOn w:val="a0"/>
    <w:uiPriority w:val="22"/>
    <w:qFormat/>
    <w:rsid w:val="00527786"/>
    <w:rPr>
      <w:b/>
      <w:bCs/>
    </w:rPr>
  </w:style>
  <w:style w:type="character" w:customStyle="1" w:styleId="mjxassistivemathml">
    <w:name w:val="mjx_assistive_mathml"/>
    <w:basedOn w:val="a0"/>
    <w:rsid w:val="00527786"/>
  </w:style>
  <w:style w:type="paragraph" w:customStyle="1" w:styleId="article-renderblock">
    <w:name w:val="article-render__block"/>
    <w:basedOn w:val="a"/>
    <w:rsid w:val="002E2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D0A3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1875">
      <w:bodyDiv w:val="1"/>
      <w:marLeft w:val="0"/>
      <w:marRight w:val="0"/>
      <w:marTop w:val="0"/>
      <w:marBottom w:val="0"/>
      <w:divBdr>
        <w:top w:val="none" w:sz="0" w:space="0" w:color="auto"/>
        <w:left w:val="none" w:sz="0" w:space="0" w:color="auto"/>
        <w:bottom w:val="none" w:sz="0" w:space="0" w:color="auto"/>
        <w:right w:val="none" w:sz="0" w:space="0" w:color="auto"/>
      </w:divBdr>
    </w:div>
    <w:div w:id="40057049">
      <w:bodyDiv w:val="1"/>
      <w:marLeft w:val="0"/>
      <w:marRight w:val="0"/>
      <w:marTop w:val="0"/>
      <w:marBottom w:val="0"/>
      <w:divBdr>
        <w:top w:val="none" w:sz="0" w:space="0" w:color="auto"/>
        <w:left w:val="none" w:sz="0" w:space="0" w:color="auto"/>
        <w:bottom w:val="none" w:sz="0" w:space="0" w:color="auto"/>
        <w:right w:val="none" w:sz="0" w:space="0" w:color="auto"/>
      </w:divBdr>
    </w:div>
    <w:div w:id="92634315">
      <w:bodyDiv w:val="1"/>
      <w:marLeft w:val="0"/>
      <w:marRight w:val="0"/>
      <w:marTop w:val="0"/>
      <w:marBottom w:val="0"/>
      <w:divBdr>
        <w:top w:val="none" w:sz="0" w:space="0" w:color="auto"/>
        <w:left w:val="none" w:sz="0" w:space="0" w:color="auto"/>
        <w:bottom w:val="none" w:sz="0" w:space="0" w:color="auto"/>
        <w:right w:val="none" w:sz="0" w:space="0" w:color="auto"/>
      </w:divBdr>
    </w:div>
    <w:div w:id="167213739">
      <w:bodyDiv w:val="1"/>
      <w:marLeft w:val="0"/>
      <w:marRight w:val="0"/>
      <w:marTop w:val="0"/>
      <w:marBottom w:val="0"/>
      <w:divBdr>
        <w:top w:val="none" w:sz="0" w:space="0" w:color="auto"/>
        <w:left w:val="none" w:sz="0" w:space="0" w:color="auto"/>
        <w:bottom w:val="none" w:sz="0" w:space="0" w:color="auto"/>
        <w:right w:val="none" w:sz="0" w:space="0" w:color="auto"/>
      </w:divBdr>
    </w:div>
    <w:div w:id="277371920">
      <w:bodyDiv w:val="1"/>
      <w:marLeft w:val="0"/>
      <w:marRight w:val="0"/>
      <w:marTop w:val="0"/>
      <w:marBottom w:val="0"/>
      <w:divBdr>
        <w:top w:val="none" w:sz="0" w:space="0" w:color="auto"/>
        <w:left w:val="none" w:sz="0" w:space="0" w:color="auto"/>
        <w:bottom w:val="none" w:sz="0" w:space="0" w:color="auto"/>
        <w:right w:val="none" w:sz="0" w:space="0" w:color="auto"/>
      </w:divBdr>
    </w:div>
    <w:div w:id="289868704">
      <w:bodyDiv w:val="1"/>
      <w:marLeft w:val="0"/>
      <w:marRight w:val="0"/>
      <w:marTop w:val="0"/>
      <w:marBottom w:val="0"/>
      <w:divBdr>
        <w:top w:val="none" w:sz="0" w:space="0" w:color="auto"/>
        <w:left w:val="none" w:sz="0" w:space="0" w:color="auto"/>
        <w:bottom w:val="none" w:sz="0" w:space="0" w:color="auto"/>
        <w:right w:val="none" w:sz="0" w:space="0" w:color="auto"/>
      </w:divBdr>
    </w:div>
    <w:div w:id="308095523">
      <w:bodyDiv w:val="1"/>
      <w:marLeft w:val="0"/>
      <w:marRight w:val="0"/>
      <w:marTop w:val="0"/>
      <w:marBottom w:val="0"/>
      <w:divBdr>
        <w:top w:val="none" w:sz="0" w:space="0" w:color="auto"/>
        <w:left w:val="none" w:sz="0" w:space="0" w:color="auto"/>
        <w:bottom w:val="none" w:sz="0" w:space="0" w:color="auto"/>
        <w:right w:val="none" w:sz="0" w:space="0" w:color="auto"/>
      </w:divBdr>
    </w:div>
    <w:div w:id="418790324">
      <w:bodyDiv w:val="1"/>
      <w:marLeft w:val="0"/>
      <w:marRight w:val="0"/>
      <w:marTop w:val="0"/>
      <w:marBottom w:val="0"/>
      <w:divBdr>
        <w:top w:val="none" w:sz="0" w:space="0" w:color="auto"/>
        <w:left w:val="none" w:sz="0" w:space="0" w:color="auto"/>
        <w:bottom w:val="none" w:sz="0" w:space="0" w:color="auto"/>
        <w:right w:val="none" w:sz="0" w:space="0" w:color="auto"/>
      </w:divBdr>
    </w:div>
    <w:div w:id="478421405">
      <w:bodyDiv w:val="1"/>
      <w:marLeft w:val="0"/>
      <w:marRight w:val="0"/>
      <w:marTop w:val="0"/>
      <w:marBottom w:val="0"/>
      <w:divBdr>
        <w:top w:val="none" w:sz="0" w:space="0" w:color="auto"/>
        <w:left w:val="none" w:sz="0" w:space="0" w:color="auto"/>
        <w:bottom w:val="none" w:sz="0" w:space="0" w:color="auto"/>
        <w:right w:val="none" w:sz="0" w:space="0" w:color="auto"/>
      </w:divBdr>
    </w:div>
    <w:div w:id="512114086">
      <w:bodyDiv w:val="1"/>
      <w:marLeft w:val="0"/>
      <w:marRight w:val="0"/>
      <w:marTop w:val="0"/>
      <w:marBottom w:val="0"/>
      <w:divBdr>
        <w:top w:val="none" w:sz="0" w:space="0" w:color="auto"/>
        <w:left w:val="none" w:sz="0" w:space="0" w:color="auto"/>
        <w:bottom w:val="none" w:sz="0" w:space="0" w:color="auto"/>
        <w:right w:val="none" w:sz="0" w:space="0" w:color="auto"/>
      </w:divBdr>
      <w:divsChild>
        <w:div w:id="786461643">
          <w:blockQuote w:val="1"/>
          <w:marLeft w:val="0"/>
          <w:marRight w:val="0"/>
          <w:marTop w:val="0"/>
          <w:marBottom w:val="120"/>
          <w:divBdr>
            <w:top w:val="none" w:sz="0" w:space="0" w:color="auto"/>
            <w:left w:val="none" w:sz="0" w:space="0" w:color="auto"/>
            <w:bottom w:val="none" w:sz="0" w:space="0" w:color="auto"/>
            <w:right w:val="none" w:sz="0" w:space="0" w:color="auto"/>
          </w:divBdr>
        </w:div>
        <w:div w:id="155677067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524565276">
      <w:bodyDiv w:val="1"/>
      <w:marLeft w:val="0"/>
      <w:marRight w:val="0"/>
      <w:marTop w:val="0"/>
      <w:marBottom w:val="0"/>
      <w:divBdr>
        <w:top w:val="none" w:sz="0" w:space="0" w:color="auto"/>
        <w:left w:val="none" w:sz="0" w:space="0" w:color="auto"/>
        <w:bottom w:val="none" w:sz="0" w:space="0" w:color="auto"/>
        <w:right w:val="none" w:sz="0" w:space="0" w:color="auto"/>
      </w:divBdr>
    </w:div>
    <w:div w:id="551231742">
      <w:bodyDiv w:val="1"/>
      <w:marLeft w:val="0"/>
      <w:marRight w:val="0"/>
      <w:marTop w:val="0"/>
      <w:marBottom w:val="0"/>
      <w:divBdr>
        <w:top w:val="none" w:sz="0" w:space="0" w:color="auto"/>
        <w:left w:val="none" w:sz="0" w:space="0" w:color="auto"/>
        <w:bottom w:val="none" w:sz="0" w:space="0" w:color="auto"/>
        <w:right w:val="none" w:sz="0" w:space="0" w:color="auto"/>
      </w:divBdr>
    </w:div>
    <w:div w:id="693120220">
      <w:bodyDiv w:val="1"/>
      <w:marLeft w:val="0"/>
      <w:marRight w:val="0"/>
      <w:marTop w:val="0"/>
      <w:marBottom w:val="0"/>
      <w:divBdr>
        <w:top w:val="none" w:sz="0" w:space="0" w:color="auto"/>
        <w:left w:val="none" w:sz="0" w:space="0" w:color="auto"/>
        <w:bottom w:val="none" w:sz="0" w:space="0" w:color="auto"/>
        <w:right w:val="none" w:sz="0" w:space="0" w:color="auto"/>
      </w:divBdr>
    </w:div>
    <w:div w:id="712777818">
      <w:bodyDiv w:val="1"/>
      <w:marLeft w:val="0"/>
      <w:marRight w:val="0"/>
      <w:marTop w:val="0"/>
      <w:marBottom w:val="0"/>
      <w:divBdr>
        <w:top w:val="none" w:sz="0" w:space="0" w:color="auto"/>
        <w:left w:val="none" w:sz="0" w:space="0" w:color="auto"/>
        <w:bottom w:val="none" w:sz="0" w:space="0" w:color="auto"/>
        <w:right w:val="none" w:sz="0" w:space="0" w:color="auto"/>
      </w:divBdr>
    </w:div>
    <w:div w:id="775712220">
      <w:bodyDiv w:val="1"/>
      <w:marLeft w:val="0"/>
      <w:marRight w:val="0"/>
      <w:marTop w:val="0"/>
      <w:marBottom w:val="0"/>
      <w:divBdr>
        <w:top w:val="none" w:sz="0" w:space="0" w:color="auto"/>
        <w:left w:val="none" w:sz="0" w:space="0" w:color="auto"/>
        <w:bottom w:val="none" w:sz="0" w:space="0" w:color="auto"/>
        <w:right w:val="none" w:sz="0" w:space="0" w:color="auto"/>
      </w:divBdr>
    </w:div>
    <w:div w:id="806632064">
      <w:bodyDiv w:val="1"/>
      <w:marLeft w:val="0"/>
      <w:marRight w:val="0"/>
      <w:marTop w:val="0"/>
      <w:marBottom w:val="0"/>
      <w:divBdr>
        <w:top w:val="none" w:sz="0" w:space="0" w:color="auto"/>
        <w:left w:val="none" w:sz="0" w:space="0" w:color="auto"/>
        <w:bottom w:val="none" w:sz="0" w:space="0" w:color="auto"/>
        <w:right w:val="none" w:sz="0" w:space="0" w:color="auto"/>
      </w:divBdr>
    </w:div>
    <w:div w:id="876048932">
      <w:bodyDiv w:val="1"/>
      <w:marLeft w:val="0"/>
      <w:marRight w:val="0"/>
      <w:marTop w:val="0"/>
      <w:marBottom w:val="0"/>
      <w:divBdr>
        <w:top w:val="none" w:sz="0" w:space="0" w:color="auto"/>
        <w:left w:val="none" w:sz="0" w:space="0" w:color="auto"/>
        <w:bottom w:val="none" w:sz="0" w:space="0" w:color="auto"/>
        <w:right w:val="none" w:sz="0" w:space="0" w:color="auto"/>
      </w:divBdr>
    </w:div>
    <w:div w:id="877275915">
      <w:bodyDiv w:val="1"/>
      <w:marLeft w:val="0"/>
      <w:marRight w:val="0"/>
      <w:marTop w:val="0"/>
      <w:marBottom w:val="0"/>
      <w:divBdr>
        <w:top w:val="none" w:sz="0" w:space="0" w:color="auto"/>
        <w:left w:val="none" w:sz="0" w:space="0" w:color="auto"/>
        <w:bottom w:val="none" w:sz="0" w:space="0" w:color="auto"/>
        <w:right w:val="none" w:sz="0" w:space="0" w:color="auto"/>
      </w:divBdr>
    </w:div>
    <w:div w:id="880627597">
      <w:bodyDiv w:val="1"/>
      <w:marLeft w:val="0"/>
      <w:marRight w:val="0"/>
      <w:marTop w:val="0"/>
      <w:marBottom w:val="0"/>
      <w:divBdr>
        <w:top w:val="none" w:sz="0" w:space="0" w:color="auto"/>
        <w:left w:val="none" w:sz="0" w:space="0" w:color="auto"/>
        <w:bottom w:val="none" w:sz="0" w:space="0" w:color="auto"/>
        <w:right w:val="none" w:sz="0" w:space="0" w:color="auto"/>
      </w:divBdr>
    </w:div>
    <w:div w:id="972293384">
      <w:bodyDiv w:val="1"/>
      <w:marLeft w:val="0"/>
      <w:marRight w:val="0"/>
      <w:marTop w:val="0"/>
      <w:marBottom w:val="0"/>
      <w:divBdr>
        <w:top w:val="none" w:sz="0" w:space="0" w:color="auto"/>
        <w:left w:val="none" w:sz="0" w:space="0" w:color="auto"/>
        <w:bottom w:val="none" w:sz="0" w:space="0" w:color="auto"/>
        <w:right w:val="none" w:sz="0" w:space="0" w:color="auto"/>
      </w:divBdr>
    </w:div>
    <w:div w:id="988632128">
      <w:bodyDiv w:val="1"/>
      <w:marLeft w:val="0"/>
      <w:marRight w:val="0"/>
      <w:marTop w:val="0"/>
      <w:marBottom w:val="0"/>
      <w:divBdr>
        <w:top w:val="none" w:sz="0" w:space="0" w:color="auto"/>
        <w:left w:val="none" w:sz="0" w:space="0" w:color="auto"/>
        <w:bottom w:val="none" w:sz="0" w:space="0" w:color="auto"/>
        <w:right w:val="none" w:sz="0" w:space="0" w:color="auto"/>
      </w:divBdr>
    </w:div>
    <w:div w:id="1009409450">
      <w:bodyDiv w:val="1"/>
      <w:marLeft w:val="0"/>
      <w:marRight w:val="0"/>
      <w:marTop w:val="0"/>
      <w:marBottom w:val="0"/>
      <w:divBdr>
        <w:top w:val="none" w:sz="0" w:space="0" w:color="auto"/>
        <w:left w:val="none" w:sz="0" w:space="0" w:color="auto"/>
        <w:bottom w:val="none" w:sz="0" w:space="0" w:color="auto"/>
        <w:right w:val="none" w:sz="0" w:space="0" w:color="auto"/>
      </w:divBdr>
    </w:div>
    <w:div w:id="1176650583">
      <w:bodyDiv w:val="1"/>
      <w:marLeft w:val="0"/>
      <w:marRight w:val="0"/>
      <w:marTop w:val="0"/>
      <w:marBottom w:val="0"/>
      <w:divBdr>
        <w:top w:val="none" w:sz="0" w:space="0" w:color="auto"/>
        <w:left w:val="none" w:sz="0" w:space="0" w:color="auto"/>
        <w:bottom w:val="none" w:sz="0" w:space="0" w:color="auto"/>
        <w:right w:val="none" w:sz="0" w:space="0" w:color="auto"/>
      </w:divBdr>
    </w:div>
    <w:div w:id="1200387796">
      <w:bodyDiv w:val="1"/>
      <w:marLeft w:val="0"/>
      <w:marRight w:val="0"/>
      <w:marTop w:val="0"/>
      <w:marBottom w:val="0"/>
      <w:divBdr>
        <w:top w:val="none" w:sz="0" w:space="0" w:color="auto"/>
        <w:left w:val="none" w:sz="0" w:space="0" w:color="auto"/>
        <w:bottom w:val="none" w:sz="0" w:space="0" w:color="auto"/>
        <w:right w:val="none" w:sz="0" w:space="0" w:color="auto"/>
      </w:divBdr>
    </w:div>
    <w:div w:id="1236013424">
      <w:bodyDiv w:val="1"/>
      <w:marLeft w:val="0"/>
      <w:marRight w:val="0"/>
      <w:marTop w:val="0"/>
      <w:marBottom w:val="0"/>
      <w:divBdr>
        <w:top w:val="none" w:sz="0" w:space="0" w:color="auto"/>
        <w:left w:val="none" w:sz="0" w:space="0" w:color="auto"/>
        <w:bottom w:val="none" w:sz="0" w:space="0" w:color="auto"/>
        <w:right w:val="none" w:sz="0" w:space="0" w:color="auto"/>
      </w:divBdr>
      <w:divsChild>
        <w:div w:id="57168794">
          <w:marLeft w:val="0"/>
          <w:marRight w:val="0"/>
          <w:marTop w:val="0"/>
          <w:marBottom w:val="0"/>
          <w:divBdr>
            <w:top w:val="none" w:sz="0" w:space="0" w:color="auto"/>
            <w:left w:val="none" w:sz="0" w:space="0" w:color="auto"/>
            <w:bottom w:val="none" w:sz="0" w:space="0" w:color="auto"/>
            <w:right w:val="none" w:sz="0" w:space="0" w:color="auto"/>
          </w:divBdr>
        </w:div>
      </w:divsChild>
    </w:div>
    <w:div w:id="1238327136">
      <w:bodyDiv w:val="1"/>
      <w:marLeft w:val="0"/>
      <w:marRight w:val="0"/>
      <w:marTop w:val="0"/>
      <w:marBottom w:val="0"/>
      <w:divBdr>
        <w:top w:val="none" w:sz="0" w:space="0" w:color="auto"/>
        <w:left w:val="none" w:sz="0" w:space="0" w:color="auto"/>
        <w:bottom w:val="none" w:sz="0" w:space="0" w:color="auto"/>
        <w:right w:val="none" w:sz="0" w:space="0" w:color="auto"/>
      </w:divBdr>
    </w:div>
    <w:div w:id="1245727742">
      <w:bodyDiv w:val="1"/>
      <w:marLeft w:val="0"/>
      <w:marRight w:val="0"/>
      <w:marTop w:val="0"/>
      <w:marBottom w:val="0"/>
      <w:divBdr>
        <w:top w:val="none" w:sz="0" w:space="0" w:color="auto"/>
        <w:left w:val="none" w:sz="0" w:space="0" w:color="auto"/>
        <w:bottom w:val="none" w:sz="0" w:space="0" w:color="auto"/>
        <w:right w:val="none" w:sz="0" w:space="0" w:color="auto"/>
      </w:divBdr>
    </w:div>
    <w:div w:id="1259829658">
      <w:bodyDiv w:val="1"/>
      <w:marLeft w:val="0"/>
      <w:marRight w:val="0"/>
      <w:marTop w:val="0"/>
      <w:marBottom w:val="0"/>
      <w:divBdr>
        <w:top w:val="none" w:sz="0" w:space="0" w:color="auto"/>
        <w:left w:val="none" w:sz="0" w:space="0" w:color="auto"/>
        <w:bottom w:val="none" w:sz="0" w:space="0" w:color="auto"/>
        <w:right w:val="none" w:sz="0" w:space="0" w:color="auto"/>
      </w:divBdr>
    </w:div>
    <w:div w:id="1302465240">
      <w:bodyDiv w:val="1"/>
      <w:marLeft w:val="0"/>
      <w:marRight w:val="0"/>
      <w:marTop w:val="0"/>
      <w:marBottom w:val="0"/>
      <w:divBdr>
        <w:top w:val="none" w:sz="0" w:space="0" w:color="auto"/>
        <w:left w:val="none" w:sz="0" w:space="0" w:color="auto"/>
        <w:bottom w:val="none" w:sz="0" w:space="0" w:color="auto"/>
        <w:right w:val="none" w:sz="0" w:space="0" w:color="auto"/>
      </w:divBdr>
    </w:div>
    <w:div w:id="1446576857">
      <w:bodyDiv w:val="1"/>
      <w:marLeft w:val="0"/>
      <w:marRight w:val="0"/>
      <w:marTop w:val="0"/>
      <w:marBottom w:val="0"/>
      <w:divBdr>
        <w:top w:val="none" w:sz="0" w:space="0" w:color="auto"/>
        <w:left w:val="none" w:sz="0" w:space="0" w:color="auto"/>
        <w:bottom w:val="none" w:sz="0" w:space="0" w:color="auto"/>
        <w:right w:val="none" w:sz="0" w:space="0" w:color="auto"/>
      </w:divBdr>
      <w:divsChild>
        <w:div w:id="531922758">
          <w:marLeft w:val="300"/>
          <w:marRight w:val="0"/>
          <w:marTop w:val="0"/>
          <w:marBottom w:val="150"/>
          <w:divBdr>
            <w:top w:val="none" w:sz="0" w:space="0" w:color="auto"/>
            <w:left w:val="none" w:sz="0" w:space="0" w:color="auto"/>
            <w:bottom w:val="none" w:sz="0" w:space="0" w:color="auto"/>
            <w:right w:val="none" w:sz="0" w:space="0" w:color="auto"/>
          </w:divBdr>
        </w:div>
      </w:divsChild>
    </w:div>
    <w:div w:id="1465928758">
      <w:bodyDiv w:val="1"/>
      <w:marLeft w:val="0"/>
      <w:marRight w:val="0"/>
      <w:marTop w:val="0"/>
      <w:marBottom w:val="0"/>
      <w:divBdr>
        <w:top w:val="none" w:sz="0" w:space="0" w:color="auto"/>
        <w:left w:val="none" w:sz="0" w:space="0" w:color="auto"/>
        <w:bottom w:val="none" w:sz="0" w:space="0" w:color="auto"/>
        <w:right w:val="none" w:sz="0" w:space="0" w:color="auto"/>
      </w:divBdr>
    </w:div>
    <w:div w:id="1509519820">
      <w:bodyDiv w:val="1"/>
      <w:marLeft w:val="0"/>
      <w:marRight w:val="0"/>
      <w:marTop w:val="0"/>
      <w:marBottom w:val="0"/>
      <w:divBdr>
        <w:top w:val="none" w:sz="0" w:space="0" w:color="auto"/>
        <w:left w:val="none" w:sz="0" w:space="0" w:color="auto"/>
        <w:bottom w:val="none" w:sz="0" w:space="0" w:color="auto"/>
        <w:right w:val="none" w:sz="0" w:space="0" w:color="auto"/>
      </w:divBdr>
    </w:div>
    <w:div w:id="1661421587">
      <w:bodyDiv w:val="1"/>
      <w:marLeft w:val="0"/>
      <w:marRight w:val="0"/>
      <w:marTop w:val="0"/>
      <w:marBottom w:val="0"/>
      <w:divBdr>
        <w:top w:val="none" w:sz="0" w:space="0" w:color="auto"/>
        <w:left w:val="none" w:sz="0" w:space="0" w:color="auto"/>
        <w:bottom w:val="none" w:sz="0" w:space="0" w:color="auto"/>
        <w:right w:val="none" w:sz="0" w:space="0" w:color="auto"/>
      </w:divBdr>
    </w:div>
    <w:div w:id="1715811586">
      <w:bodyDiv w:val="1"/>
      <w:marLeft w:val="0"/>
      <w:marRight w:val="0"/>
      <w:marTop w:val="0"/>
      <w:marBottom w:val="0"/>
      <w:divBdr>
        <w:top w:val="none" w:sz="0" w:space="0" w:color="auto"/>
        <w:left w:val="none" w:sz="0" w:space="0" w:color="auto"/>
        <w:bottom w:val="none" w:sz="0" w:space="0" w:color="auto"/>
        <w:right w:val="none" w:sz="0" w:space="0" w:color="auto"/>
      </w:divBdr>
    </w:div>
    <w:div w:id="1764570287">
      <w:bodyDiv w:val="1"/>
      <w:marLeft w:val="0"/>
      <w:marRight w:val="0"/>
      <w:marTop w:val="0"/>
      <w:marBottom w:val="0"/>
      <w:divBdr>
        <w:top w:val="none" w:sz="0" w:space="0" w:color="auto"/>
        <w:left w:val="none" w:sz="0" w:space="0" w:color="auto"/>
        <w:bottom w:val="none" w:sz="0" w:space="0" w:color="auto"/>
        <w:right w:val="none" w:sz="0" w:space="0" w:color="auto"/>
      </w:divBdr>
    </w:div>
    <w:div w:id="1802729909">
      <w:bodyDiv w:val="1"/>
      <w:marLeft w:val="0"/>
      <w:marRight w:val="0"/>
      <w:marTop w:val="0"/>
      <w:marBottom w:val="0"/>
      <w:divBdr>
        <w:top w:val="none" w:sz="0" w:space="0" w:color="auto"/>
        <w:left w:val="none" w:sz="0" w:space="0" w:color="auto"/>
        <w:bottom w:val="none" w:sz="0" w:space="0" w:color="auto"/>
        <w:right w:val="none" w:sz="0" w:space="0" w:color="auto"/>
      </w:divBdr>
    </w:div>
    <w:div w:id="1918828960">
      <w:bodyDiv w:val="1"/>
      <w:marLeft w:val="0"/>
      <w:marRight w:val="0"/>
      <w:marTop w:val="0"/>
      <w:marBottom w:val="0"/>
      <w:divBdr>
        <w:top w:val="none" w:sz="0" w:space="0" w:color="auto"/>
        <w:left w:val="none" w:sz="0" w:space="0" w:color="auto"/>
        <w:bottom w:val="none" w:sz="0" w:space="0" w:color="auto"/>
        <w:right w:val="none" w:sz="0" w:space="0" w:color="auto"/>
      </w:divBdr>
    </w:div>
    <w:div w:id="1972638515">
      <w:bodyDiv w:val="1"/>
      <w:marLeft w:val="0"/>
      <w:marRight w:val="0"/>
      <w:marTop w:val="0"/>
      <w:marBottom w:val="0"/>
      <w:divBdr>
        <w:top w:val="none" w:sz="0" w:space="0" w:color="auto"/>
        <w:left w:val="none" w:sz="0" w:space="0" w:color="auto"/>
        <w:bottom w:val="none" w:sz="0" w:space="0" w:color="auto"/>
        <w:right w:val="none" w:sz="0" w:space="0" w:color="auto"/>
      </w:divBdr>
    </w:div>
    <w:div w:id="2037198355">
      <w:bodyDiv w:val="1"/>
      <w:marLeft w:val="0"/>
      <w:marRight w:val="0"/>
      <w:marTop w:val="0"/>
      <w:marBottom w:val="0"/>
      <w:divBdr>
        <w:top w:val="none" w:sz="0" w:space="0" w:color="auto"/>
        <w:left w:val="none" w:sz="0" w:space="0" w:color="auto"/>
        <w:bottom w:val="none" w:sz="0" w:space="0" w:color="auto"/>
        <w:right w:val="none" w:sz="0" w:space="0" w:color="auto"/>
      </w:divBdr>
    </w:div>
    <w:div w:id="209493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hyperlink" Target="https://ru.wikipedia.org/wiki/%D0%9F%D0%BD%D0%B5%D0%B2%D0%BC%D0%B0%D1%82%D0%B8%D1%87%D0%B5%D1%81%D0%BA%D0%BE%D0%B5_%D0%BE%D1%80%D1%83%D0%B6%D0%B8%D0%B5" TargetMode="External"/><Relationship Id="rId39" Type="http://schemas.openxmlformats.org/officeDocument/2006/relationships/hyperlink" Target="https://ru.wikipedia.org/wiki/%D0%92%D0%BE%D0%B5%D0%BD%D0%B8%D0%B7%D0%B4%D0%B0%D1%82" TargetMode="External"/><Relationship Id="rId21" Type="http://schemas.openxmlformats.org/officeDocument/2006/relationships/hyperlink" Target="https://ru.wikipedia.org/wiki/%D0%93%D1%80%D0%B0%D0%BD%D0%B0%D1%82%D0%BE%D0%BC%D1%91%D1%82" TargetMode="External"/><Relationship Id="rId34" Type="http://schemas.openxmlformats.org/officeDocument/2006/relationships/image" Target="media/image20.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xn----7sbfkccucpkracijq8iofobm.xn--p1ai/%D1%81%D0%BE%D0%B2%D0%B5%D1%82%D1%81%D0%BA%D0%B0%D1%8F-%D0%B2%D0%BE%D0%B5%D0%BD%D0%BD%D0%B0%D1%8F-%D1%8D%D0%BD%D1%86%D0%B8%D0%BA%D0%BB%D0%BE%D0%BF%D0%B5%D0%B4%D0%B8%D1%8F/%D0%9E/%D0%9E%D0%B3%D0%BD%D0%B5%D1%81%D1%82%D1%80%D0%B5%D0%BB%D1%8C%D0%BD%D0%BE%D0%B5-%D0%BE%D1%80%D1%83%D0%B6%D0%B8%D0%B5" TargetMode="External"/><Relationship Id="rId40" Type="http://schemas.openxmlformats.org/officeDocument/2006/relationships/hyperlink" Target="https://ru.wikipedia.org/wiki/%D0%A1%D0%BE%D0%B2%D0%B5%D1%82%D1%81%D0%BA%D0%B0%D1%8F_%D0%B2%D0%BE%D0%B5%D0%BD%D0%BD%D0%B0%D1%8F_%D1%8D%D0%BD%D1%86%D0%B8%D0%BA%D0%BB%D0%BE%D0%BF%D0%B5%D0%B4%D0%B8%D1%8F" TargetMode="Externa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ru.wikipedia.org/wiki/%D0%90%D1%80%D1%82%D0%B8%D0%BB%D0%BB%D0%B5%D1%80%D0%B8%D0%B9%D1%81%D0%BA%D0%BE%D0%B5_%D0%BE%D1%80%D1%83%D0%B4%D0%B8%D0%B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https://ru.wikipedia.org/wiki/%D0%A1%D0%BD%D0%B0%D1%80%D1%8F%D0%B4_(%D0%B0%D1%80%D1%82%D0%B8%D0%BB%D0%BB%D0%B5%D1%80%D0%B8%D1%8F)"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https://ru.wikipedia.org/wiki/%D0%90%D0%9A-630" TargetMode="External"/><Relationship Id="rId48" Type="http://schemas.openxmlformats.org/officeDocument/2006/relationships/image" Target="media/image28.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chart" Target="charts/chart1.xml"/><Relationship Id="rId38" Type="http://schemas.openxmlformats.org/officeDocument/2006/relationships/hyperlink" Target="https://ru.wikipedia.org/wiki/%D0%9E%D0%B3%D0%B0%D1%80%D0%BA%D0%BE%D0%B2,_%D0%9D%D0%B8%D0%BA%D0%BE%D0%BB%D0%B0%D0%B9_%D0%92%D0%B0%D1%81%D0%B8%D0%BB%D1%8C%D0%B5%D0%B2%D0%B8%D1%87" TargetMode="External"/><Relationship Id="rId46" Type="http://schemas.openxmlformats.org/officeDocument/2006/relationships/image" Target="media/image26.jpeg"/><Relationship Id="rId20" Type="http://schemas.openxmlformats.org/officeDocument/2006/relationships/hyperlink" Target="https://ru.wikipedia.org/wiki/%D0%A1%D1%82%D1%80%D0%B5%D0%BB%D0%BA%D0%BE%D0%B2%D0%BE%D0%B5_%D0%BE%D1%80%D1%83%D0%B6%D0%B8%D0%B5" TargetMode="External"/><Relationship Id="rId41" Type="http://schemas.openxmlformats.org/officeDocument/2006/relationships/image" Target="media/image22.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yperlink" Target="https://ru.wikipedia.org/wiki/%D0%9C%D0%B5%D1%82%D0%B0%D1%82%D0%B5%D0%BB%D1%8C%D0%BD%D1%8B%D0%B9_%D0%B7%D0%B0%D1%80%D1%8F%D0%B4" TargetMode="External"/><Relationship Id="rId28" Type="http://schemas.openxmlformats.org/officeDocument/2006/relationships/image" Target="media/image15.png"/><Relationship Id="rId36" Type="http://schemas.openxmlformats.org/officeDocument/2006/relationships/hyperlink" Target="https://ru.wikipedia.org/wiki/%D0%96%D1%83%D0%BA,_%D0%90%D0%BB%D0%B5%D0%BA%D1%81%D0%B0%D0%BD%D0%B4%D1%80_%D0%91%D0%BE%D1%80%D0%B8%D1%81%D0%BE%D0%B2%D0%B8%D1%87" TargetMode="External"/><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4.jpeg"/><Relationship Id="rId52"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3"/>
                <c:pt idx="0">
                  <c:v>ДВС</c:v>
                </c:pt>
                <c:pt idx="1">
                  <c:v>паровая машина</c:v>
                </c:pt>
                <c:pt idx="2">
                  <c:v>ни к какому</c:v>
                </c:pt>
              </c:strCache>
            </c:strRef>
          </c:cat>
          <c:val>
            <c:numRef>
              <c:f>Лист1!$B$2:$B$5</c:f>
              <c:numCache>
                <c:formatCode>General</c:formatCode>
                <c:ptCount val="4"/>
                <c:pt idx="0">
                  <c:v>18</c:v>
                </c:pt>
                <c:pt idx="1">
                  <c:v>0</c:v>
                </c:pt>
                <c:pt idx="2">
                  <c:v>56</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33C3C-D5F1-4696-9D25-18DB26254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2180</TotalTime>
  <Pages>28</Pages>
  <Words>4923</Words>
  <Characters>28067</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32925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845</cp:revision>
  <cp:lastPrinted>2020-03-10T15:38:00Z</cp:lastPrinted>
  <dcterms:created xsi:type="dcterms:W3CDTF">2020-03-07T13:27:00Z</dcterms:created>
  <dcterms:modified xsi:type="dcterms:W3CDTF">2020-04-11T18:53:00Z</dcterms:modified>
</cp:coreProperties>
</file>